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Default="003E22F6" w:rsidP="003E22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2F6">
        <w:rPr>
          <w:rFonts w:ascii="Times New Roman" w:hAnsi="Times New Roman" w:cs="Times New Roman"/>
          <w:b/>
          <w:sz w:val="28"/>
          <w:szCs w:val="28"/>
        </w:rPr>
        <w:t xml:space="preserve">Спортивная тренировка – основная форма системы подготовки </w:t>
      </w:r>
      <w:r w:rsidR="00AF64EE">
        <w:rPr>
          <w:rFonts w:ascii="Times New Roman" w:hAnsi="Times New Roman" w:cs="Times New Roman"/>
          <w:b/>
          <w:sz w:val="28"/>
          <w:szCs w:val="28"/>
        </w:rPr>
        <w:t>боксеров</w:t>
      </w:r>
    </w:p>
    <w:p w:rsidR="003E22F6" w:rsidRDefault="003E22F6" w:rsidP="003E22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F6" w:rsidRPr="003E22F6" w:rsidRDefault="003E22F6" w:rsidP="003E22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ЦЕЛИ И ЗАДАЧИ СПОРТИВНОЙ ТРЕНИРОВКИ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Спортивная тренировка — это основная форма подготовки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, многолетний круглогодичный специализирован</w:t>
      </w:r>
      <w:r w:rsidRPr="003E22F6">
        <w:rPr>
          <w:color w:val="000000"/>
          <w:sz w:val="28"/>
          <w:szCs w:val="28"/>
        </w:rPr>
        <w:softHyphen/>
        <w:t>ный учебно-тренировочный и воспитательный процесс, направлен</w:t>
      </w:r>
      <w:r w:rsidRPr="003E22F6">
        <w:rPr>
          <w:color w:val="000000"/>
          <w:sz w:val="28"/>
          <w:szCs w:val="28"/>
        </w:rPr>
        <w:softHyphen/>
        <w:t>ный на всестороннее физическое развитие, оздоровление и повы</w:t>
      </w:r>
      <w:r w:rsidRPr="003E22F6">
        <w:rPr>
          <w:color w:val="000000"/>
          <w:sz w:val="28"/>
          <w:szCs w:val="28"/>
        </w:rPr>
        <w:softHyphen/>
        <w:t>шение функциональных возможностей занимающихся, обеспечи</w:t>
      </w:r>
      <w:r w:rsidRPr="003E22F6">
        <w:rPr>
          <w:color w:val="000000"/>
          <w:sz w:val="28"/>
          <w:szCs w:val="28"/>
        </w:rPr>
        <w:softHyphen/>
        <w:t>вающий подготовку к трудовой и оборонной деятельности и до</w:t>
      </w:r>
      <w:r w:rsidRPr="003E22F6">
        <w:rPr>
          <w:color w:val="000000"/>
          <w:sz w:val="28"/>
          <w:szCs w:val="28"/>
        </w:rPr>
        <w:softHyphen/>
        <w:t xml:space="preserve">стижение максимальных для каждого спортсмена результатов в избранном виде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Обучение технике и тактике, а также совершенствование в ней, воспитание морально-волевых качеств, подготовка организ</w:t>
      </w:r>
      <w:r w:rsidRPr="003E22F6">
        <w:rPr>
          <w:color w:val="000000"/>
          <w:sz w:val="28"/>
          <w:szCs w:val="28"/>
        </w:rPr>
        <w:softHyphen/>
        <w:t>ма к максимальным напряжениям — неразрывно связанные сто</w:t>
      </w:r>
      <w:r w:rsidRPr="003E22F6">
        <w:rPr>
          <w:color w:val="000000"/>
          <w:sz w:val="28"/>
          <w:szCs w:val="28"/>
        </w:rPr>
        <w:softHyphen/>
        <w:t>роны единого педагогического процесса. Этот процесс преду</w:t>
      </w:r>
      <w:r w:rsidRPr="003E22F6">
        <w:rPr>
          <w:color w:val="000000"/>
          <w:sz w:val="28"/>
          <w:szCs w:val="28"/>
        </w:rPr>
        <w:softHyphen/>
        <w:t xml:space="preserve">сматривает определенную систему регулярных круглогодичных занятий, соревнований с подбором средств и методов. В спортивной тренировке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следует выделять две взаимосвязанные между собой стороны — обучение и вос</w:t>
      </w:r>
      <w:r w:rsidRPr="003E22F6">
        <w:rPr>
          <w:color w:val="000000"/>
          <w:sz w:val="28"/>
          <w:szCs w:val="28"/>
        </w:rPr>
        <w:softHyphen/>
        <w:t>питание.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 обучении</w:t>
      </w:r>
      <w:r w:rsidRPr="003E22F6">
        <w:rPr>
          <w:color w:val="000000"/>
          <w:sz w:val="28"/>
          <w:szCs w:val="28"/>
        </w:rPr>
        <w:t xml:space="preserve"> у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формируются, закреп</w:t>
      </w:r>
      <w:r w:rsidRPr="003E22F6">
        <w:rPr>
          <w:color w:val="000000"/>
          <w:sz w:val="28"/>
          <w:szCs w:val="28"/>
        </w:rPr>
        <w:softHyphen/>
        <w:t>ляются и совершенствуются необходимые знания, умения, навы</w:t>
      </w:r>
      <w:r w:rsidRPr="003E22F6">
        <w:rPr>
          <w:color w:val="000000"/>
          <w:sz w:val="28"/>
          <w:szCs w:val="28"/>
        </w:rPr>
        <w:softHyphen/>
        <w:t>ки и физические качества, повышаются функциональные возмож</w:t>
      </w:r>
      <w:r w:rsidRPr="003E22F6">
        <w:rPr>
          <w:color w:val="000000"/>
          <w:sz w:val="28"/>
          <w:szCs w:val="28"/>
        </w:rPr>
        <w:softHyphen/>
        <w:t>ности организма.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 воспитании</w:t>
      </w:r>
      <w:r w:rsidRPr="003E22F6">
        <w:rPr>
          <w:color w:val="000000"/>
          <w:sz w:val="28"/>
          <w:szCs w:val="28"/>
        </w:rPr>
        <w:t xml:space="preserve"> у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формируются и разви</w:t>
      </w:r>
      <w:r w:rsidRPr="003E22F6">
        <w:rPr>
          <w:color w:val="000000"/>
          <w:sz w:val="28"/>
          <w:szCs w:val="28"/>
        </w:rPr>
        <w:softHyphen/>
        <w:t>ваются необходимые в жизни и для спортивной деятельности моральные, волевые качества и умственные способности.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Взаимосвязь обучения и воспитания состоит в том, что при обучении спортсмена, т. е. при вооружении его системой теорети</w:t>
      </w:r>
      <w:r w:rsidRPr="003E22F6">
        <w:rPr>
          <w:color w:val="000000"/>
          <w:sz w:val="28"/>
          <w:szCs w:val="28"/>
        </w:rPr>
        <w:softHyphen/>
        <w:t xml:space="preserve">ческих знаний и практических навыков и умений в области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, гигиены и самоконтроля, одновременно решаются зада</w:t>
      </w:r>
      <w:r w:rsidRPr="003E22F6">
        <w:rPr>
          <w:color w:val="000000"/>
          <w:sz w:val="28"/>
          <w:szCs w:val="28"/>
        </w:rPr>
        <w:softHyphen/>
        <w:t>чи нравственного воспитания, развития его духовных сил и спо</w:t>
      </w:r>
      <w:r w:rsidRPr="003E22F6">
        <w:rPr>
          <w:color w:val="000000"/>
          <w:sz w:val="28"/>
          <w:szCs w:val="28"/>
        </w:rPr>
        <w:softHyphen/>
        <w:t>собностей.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Обучение и воспитание проходят в процессе спортивной тре</w:t>
      </w:r>
      <w:r w:rsidRPr="003E22F6">
        <w:rPr>
          <w:color w:val="000000"/>
          <w:sz w:val="28"/>
          <w:szCs w:val="28"/>
        </w:rPr>
        <w:softHyphen/>
        <w:t>нировки в единстве.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Цель тренировки. </w:t>
      </w:r>
      <w:r w:rsidRPr="003E22F6">
        <w:rPr>
          <w:color w:val="000000"/>
          <w:sz w:val="28"/>
          <w:szCs w:val="28"/>
        </w:rPr>
        <w:t>Целью многолетней спортивной тренировки в фехтовании является достижение физического совершенства, высоких спортивных результатов по избранному виду оружия и содействие всестороннему развитию личности спортсмена — ак</w:t>
      </w:r>
      <w:r w:rsidRPr="003E22F6">
        <w:rPr>
          <w:color w:val="000000"/>
          <w:sz w:val="28"/>
          <w:szCs w:val="28"/>
        </w:rPr>
        <w:softHyphen/>
        <w:t>тивного строителя коммунистического общества.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Задачи тренировки</w:t>
      </w:r>
      <w:r w:rsidRPr="003E22F6">
        <w:rPr>
          <w:color w:val="000000"/>
          <w:sz w:val="28"/>
          <w:szCs w:val="28"/>
        </w:rPr>
        <w:t>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1) содействие формированию стойких коммунистических убеждений, навыков поведения, воли и характера советского человека;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2) укрепление здоровья, закаливание организма, повышение уровня всесторонней физической подготовленности и функцио</w:t>
      </w:r>
      <w:r w:rsidRPr="003E22F6">
        <w:rPr>
          <w:color w:val="000000"/>
          <w:sz w:val="28"/>
          <w:szCs w:val="28"/>
        </w:rPr>
        <w:softHyphen/>
        <w:t>нальных возможностей;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3) формирование и совершенствование жизненно важных ка</w:t>
      </w:r>
      <w:r w:rsidRPr="003E22F6">
        <w:rPr>
          <w:color w:val="000000"/>
          <w:sz w:val="28"/>
          <w:szCs w:val="28"/>
        </w:rPr>
        <w:softHyphen/>
        <w:t>честв, навыков, умений и подготовка по комплексу «Готов к тру</w:t>
      </w:r>
      <w:r w:rsidRPr="003E22F6">
        <w:rPr>
          <w:color w:val="000000"/>
          <w:sz w:val="28"/>
          <w:szCs w:val="28"/>
        </w:rPr>
        <w:softHyphen/>
        <w:t>ду и обороне»;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lastRenderedPageBreak/>
        <w:t xml:space="preserve">4) овладение техникой и тактикой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, совершенство</w:t>
      </w:r>
      <w:r w:rsidRPr="003E22F6">
        <w:rPr>
          <w:color w:val="000000"/>
          <w:sz w:val="28"/>
          <w:szCs w:val="28"/>
        </w:rPr>
        <w:softHyphen/>
        <w:t>вание важнейших специальных качеств, навыков и умений, не</w:t>
      </w:r>
      <w:r w:rsidRPr="003E22F6">
        <w:rPr>
          <w:color w:val="000000"/>
          <w:sz w:val="28"/>
          <w:szCs w:val="28"/>
        </w:rPr>
        <w:softHyphen/>
        <w:t>обходимых фехтовальщику на соревнованиях для достижения высоких спортивных результатов;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5) приобретение </w:t>
      </w:r>
      <w:proofErr w:type="gramStart"/>
      <w:r w:rsidRPr="003E22F6">
        <w:rPr>
          <w:color w:val="000000"/>
          <w:sz w:val="28"/>
          <w:szCs w:val="28"/>
        </w:rPr>
        <w:t>занимающимися</w:t>
      </w:r>
      <w:proofErr w:type="gramEnd"/>
      <w:r w:rsidRPr="003E22F6">
        <w:rPr>
          <w:color w:val="000000"/>
          <w:sz w:val="28"/>
          <w:szCs w:val="28"/>
        </w:rPr>
        <w:t xml:space="preserve"> общих и специальных тео</w:t>
      </w:r>
      <w:r w:rsidRPr="003E22F6">
        <w:rPr>
          <w:color w:val="000000"/>
          <w:sz w:val="28"/>
          <w:szCs w:val="28"/>
        </w:rPr>
        <w:softHyphen/>
        <w:t>ретических и практических знаний;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6) привитие основных организационных, методических и су</w:t>
      </w:r>
      <w:r w:rsidRPr="003E22F6">
        <w:rPr>
          <w:color w:val="000000"/>
          <w:sz w:val="28"/>
          <w:szCs w:val="28"/>
        </w:rPr>
        <w:softHyphen/>
        <w:t>дейских знаний, умений и навыков.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Задачи спортивной тренировки конкретизируются в зависимости от состава занимающихся и условий работы.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ОСНОВНЫЕ СТОРОНЫ СПОРТИВНОЙ ТРЕНИРОВКИ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Спортивная тренировка охватывает в той или иной мере все виды деятельности спортсмена и включает в себя следующие сто</w:t>
      </w:r>
      <w:r w:rsidRPr="003E22F6">
        <w:rPr>
          <w:color w:val="000000"/>
          <w:sz w:val="28"/>
          <w:szCs w:val="28"/>
        </w:rPr>
        <w:softHyphen/>
        <w:t>роны подготовки:</w:t>
      </w:r>
    </w:p>
    <w:p w:rsidR="003E22F6" w:rsidRPr="003E22F6" w:rsidRDefault="003E22F6" w:rsidP="003E22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теоретическую подготовку;</w:t>
      </w:r>
    </w:p>
    <w:p w:rsidR="003E22F6" w:rsidRPr="003E22F6" w:rsidRDefault="003E22F6" w:rsidP="003E22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общую и специальную физическую подготовку;</w:t>
      </w:r>
    </w:p>
    <w:p w:rsidR="003E22F6" w:rsidRPr="003E22F6" w:rsidRDefault="003E22F6" w:rsidP="003E22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специальную техническую и тактическую подготовку;</w:t>
      </w:r>
    </w:p>
    <w:p w:rsidR="003E22F6" w:rsidRPr="003E22F6" w:rsidRDefault="003E22F6" w:rsidP="003E22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моральную, волевую и психологическую подготовку к сорев</w:t>
      </w:r>
      <w:r w:rsidRPr="003E22F6">
        <w:rPr>
          <w:color w:val="000000"/>
          <w:sz w:val="28"/>
          <w:szCs w:val="28"/>
        </w:rPr>
        <w:softHyphen/>
        <w:t>нованиям;</w:t>
      </w:r>
    </w:p>
    <w:p w:rsidR="003E22F6" w:rsidRPr="003E22F6" w:rsidRDefault="003E22F6" w:rsidP="003E22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организационно-методическую и судейскую подготовку.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Эти стороны подготовки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тесно взаимосвязаны и обеспечиваются разнообразными общеразвивающими и спе</w:t>
      </w:r>
      <w:r w:rsidRPr="003E22F6">
        <w:rPr>
          <w:color w:val="000000"/>
          <w:sz w:val="28"/>
          <w:szCs w:val="28"/>
        </w:rPr>
        <w:softHyphen/>
        <w:t>циальными средствами и методами.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Процесс обучения и воспитания не ограничивают только тре</w:t>
      </w:r>
      <w:r w:rsidRPr="003E22F6">
        <w:rPr>
          <w:color w:val="000000"/>
          <w:sz w:val="28"/>
          <w:szCs w:val="28"/>
        </w:rPr>
        <w:softHyphen/>
        <w:t>нировочными занятиями, в него входит также режим питания, работы, отдыха и сна. Этот процесс требует соблюдения опре</w:t>
      </w:r>
      <w:r w:rsidRPr="003E22F6">
        <w:rPr>
          <w:color w:val="000000"/>
          <w:sz w:val="28"/>
          <w:szCs w:val="28"/>
        </w:rPr>
        <w:softHyphen/>
        <w:t>деленных правил, норм поведения, гигиены, использования средств закаливания, проведения регулярных занятий утренней гимнастикой, дополнительного совершенствования техники и физических качеств в домашних условиях; занятий вспомогательными видами спорта, подготовки к сдаче норм ГТО; активного участия в массовых мероприятиях, в судействе соревнований, систематического врачебно-педагогического контроля.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зависимости от решаемых задач, возраста, подготовлен</w:t>
      </w:r>
      <w:r w:rsidRPr="003E22F6">
        <w:rPr>
          <w:color w:val="000000"/>
          <w:sz w:val="28"/>
          <w:szCs w:val="28"/>
        </w:rPr>
        <w:softHyphen/>
        <w:t>ности спортсмена, периодов и этапов тренировки одним сторонам подготовки уделяется больше внимания и времени, а другим — меньше. Однако все они обязательно входят в систему круглого</w:t>
      </w:r>
      <w:r w:rsidRPr="003E22F6">
        <w:rPr>
          <w:color w:val="000000"/>
          <w:sz w:val="28"/>
          <w:szCs w:val="28"/>
        </w:rPr>
        <w:softHyphen/>
        <w:t xml:space="preserve">дичной тренировки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Теоретическая подготовка</w:t>
      </w:r>
      <w:r w:rsidRPr="003E22F6">
        <w:rPr>
          <w:color w:val="000000"/>
          <w:sz w:val="28"/>
          <w:szCs w:val="28"/>
        </w:rPr>
        <w:t> 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обеспечивает формирование системы общих и специальных знаний, изучение и понимание психологических, физиологических, гигиенических, технических, тактических и других закономерностей спортивной тренировки, содействует приобретению глубоких знаний и реа</w:t>
      </w:r>
      <w:r w:rsidRPr="003E22F6">
        <w:rPr>
          <w:color w:val="000000"/>
          <w:sz w:val="28"/>
          <w:szCs w:val="28"/>
        </w:rPr>
        <w:softHyphen/>
        <w:t>лизации образовательных задач, воспитанию твердых убежде</w:t>
      </w:r>
      <w:r w:rsidRPr="003E22F6">
        <w:rPr>
          <w:color w:val="000000"/>
          <w:sz w:val="28"/>
          <w:szCs w:val="28"/>
        </w:rPr>
        <w:softHyphen/>
        <w:t>ний, эстетических чувств и норм поведения.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процессе спортивной тренировки активная познавательная деятельность занимающихся направляется на усвоение и пони</w:t>
      </w:r>
      <w:r w:rsidRPr="003E22F6">
        <w:rPr>
          <w:color w:val="000000"/>
          <w:sz w:val="28"/>
          <w:szCs w:val="28"/>
        </w:rPr>
        <w:softHyphen/>
        <w:t>мание цели и задач обучения, на соблюдение режима и правил тренировки, на изучение техники, тактики, на совершенствование качеств, развитие боевых умений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Теоретическая подготовка способствует лучшему пониманию своих двигательных и тактических действий, позволяет более глубоко анализировать свое поведение, проявление положитель</w:t>
      </w:r>
      <w:r w:rsidRPr="003E22F6">
        <w:rPr>
          <w:color w:val="000000"/>
          <w:sz w:val="28"/>
          <w:szCs w:val="28"/>
        </w:rPr>
        <w:softHyphen/>
        <w:t>ных и отрицательных эмоций, быстрее познавать противника в бою и проверять свои мысли практикой, обогащать восприятие, сознание, память и быстроту мышления в тактике боя и на сорев</w:t>
      </w:r>
      <w:r w:rsidRPr="003E22F6">
        <w:rPr>
          <w:color w:val="000000"/>
          <w:sz w:val="28"/>
          <w:szCs w:val="28"/>
        </w:rPr>
        <w:softHyphen/>
        <w:t>новании.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Теоретические знания приобретаются на специальных лекци</w:t>
      </w:r>
      <w:bookmarkStart w:id="0" w:name="_GoBack"/>
      <w:bookmarkEnd w:id="0"/>
      <w:r w:rsidRPr="003E22F6">
        <w:rPr>
          <w:color w:val="000000"/>
          <w:sz w:val="28"/>
          <w:szCs w:val="28"/>
        </w:rPr>
        <w:t>ях, докладах и беседах, а также в процессе практических заня</w:t>
      </w:r>
      <w:r w:rsidRPr="003E22F6">
        <w:rPr>
          <w:color w:val="000000"/>
          <w:sz w:val="28"/>
          <w:szCs w:val="28"/>
        </w:rPr>
        <w:softHyphen/>
        <w:t>тий при обучении технике приемов и тактике действий, при ана</w:t>
      </w:r>
      <w:r w:rsidRPr="003E22F6">
        <w:rPr>
          <w:color w:val="000000"/>
          <w:sz w:val="28"/>
          <w:szCs w:val="28"/>
        </w:rPr>
        <w:softHyphen/>
        <w:t>лизе поведения и действий спортсмена в боях на различных со</w:t>
      </w:r>
      <w:r w:rsidRPr="003E22F6">
        <w:rPr>
          <w:color w:val="000000"/>
          <w:sz w:val="28"/>
          <w:szCs w:val="28"/>
        </w:rPr>
        <w:softHyphen/>
        <w:t>ревнованиях и спортивных мероприятиях.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Объем теоретических знаний для определенного контингента обучаемых изложен в специально утвержденных программах.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Общая и специальная всесторонняя физическая подготовка.</w:t>
      </w:r>
      <w:r w:rsidRPr="003E22F6">
        <w:rPr>
          <w:color w:val="000000"/>
          <w:sz w:val="28"/>
          <w:szCs w:val="28"/>
        </w:rPr>
        <w:t> В фехтовании, как и в других видах спорта, высоких результатов можно добиться только при всесторонней физической подготов</w:t>
      </w:r>
      <w:r w:rsidRPr="003E22F6">
        <w:rPr>
          <w:color w:val="000000"/>
          <w:sz w:val="28"/>
          <w:szCs w:val="28"/>
        </w:rPr>
        <w:softHyphen/>
        <w:t xml:space="preserve">ленности спортсмена. </w:t>
      </w:r>
      <w:proofErr w:type="gramStart"/>
      <w:r w:rsidRPr="003E22F6">
        <w:rPr>
          <w:color w:val="000000"/>
          <w:sz w:val="28"/>
          <w:szCs w:val="28"/>
        </w:rPr>
        <w:t xml:space="preserve">Общая физическая подготовка направлена на разностороннее развитие спортсмена и совершенствование его качеств и способностей, которые не являются специфическими для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, но укрепляют здоровье спортсмена, обогащают его умениями и навыками, нужными в жизни, и создают необходимые предпосылки для спортивного совершенствования в избранном виде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Чем моложе спортсмен, чем ниже его спортивная квалификация, тем больший удельный вес должна занимать общая физическая подготовка.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подготовительный период тренировки фехтовальщики всех разрядов обязаны больше уделять внимания общей физической подготовке для своего дальнейшего совершенствования.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соревновательный период объем общей физической подго</w:t>
      </w:r>
      <w:r w:rsidRPr="003E22F6">
        <w:rPr>
          <w:color w:val="000000"/>
          <w:sz w:val="28"/>
          <w:szCs w:val="28"/>
        </w:rPr>
        <w:softHyphen/>
        <w:t>товки значительно уменьшают, но совсем не исключают, так как такая подготовка необходима для улучшения функциональных возможностей организма и развития важных качеств.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переходный период общая физическая подготовка занима</w:t>
      </w:r>
      <w:r w:rsidRPr="003E22F6">
        <w:rPr>
          <w:color w:val="000000"/>
          <w:sz w:val="28"/>
          <w:szCs w:val="28"/>
        </w:rPr>
        <w:softHyphen/>
        <w:t>ет самое большое место в тренировке и является главным сред</w:t>
      </w:r>
      <w:r w:rsidRPr="003E22F6">
        <w:rPr>
          <w:color w:val="000000"/>
          <w:sz w:val="28"/>
          <w:szCs w:val="28"/>
        </w:rPr>
        <w:softHyphen/>
        <w:t xml:space="preserve">ством дальнейшего совершенствования и всестороннего развития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Общая физическая подготовка тесно взаимодействует с ши</w:t>
      </w:r>
      <w:r w:rsidRPr="003E22F6">
        <w:rPr>
          <w:color w:val="000000"/>
          <w:sz w:val="28"/>
          <w:szCs w:val="28"/>
        </w:rPr>
        <w:softHyphen/>
        <w:t>рокой специальной физической, технической и тактической под</w:t>
      </w:r>
      <w:r w:rsidRPr="003E22F6">
        <w:rPr>
          <w:color w:val="000000"/>
          <w:sz w:val="28"/>
          <w:szCs w:val="28"/>
        </w:rPr>
        <w:softHyphen/>
        <w:t>готовкой и обеспечивает развитие качеств и способностей, специ</w:t>
      </w:r>
      <w:r w:rsidRPr="003E22F6">
        <w:rPr>
          <w:color w:val="000000"/>
          <w:sz w:val="28"/>
          <w:szCs w:val="28"/>
        </w:rPr>
        <w:softHyphen/>
        <w:t xml:space="preserve">фичных для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, а также вооружает спортсмена зна</w:t>
      </w:r>
      <w:r w:rsidRPr="003E22F6">
        <w:rPr>
          <w:color w:val="000000"/>
          <w:sz w:val="28"/>
          <w:szCs w:val="28"/>
        </w:rPr>
        <w:softHyphen/>
        <w:t xml:space="preserve">ниями, умениями и навыками техники и тактики избранного вида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</w:t>
      </w:r>
      <w:proofErr w:type="gramEnd"/>
      <w:r w:rsidRPr="003E22F6">
        <w:rPr>
          <w:color w:val="000000"/>
          <w:sz w:val="28"/>
          <w:szCs w:val="28"/>
        </w:rPr>
        <w:t xml:space="preserve"> Известно, что общая и специальная физическая, тех</w:t>
      </w:r>
      <w:r w:rsidRPr="003E22F6">
        <w:rPr>
          <w:color w:val="000000"/>
          <w:sz w:val="28"/>
          <w:szCs w:val="28"/>
        </w:rPr>
        <w:softHyphen/>
        <w:t xml:space="preserve">ническая, тактическая подготовка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в процессе тренировки тесно взаимосвязаны. </w:t>
      </w:r>
      <w:proofErr w:type="gramStart"/>
      <w:r w:rsidRPr="003E22F6">
        <w:rPr>
          <w:color w:val="000000"/>
          <w:sz w:val="28"/>
          <w:szCs w:val="28"/>
        </w:rPr>
        <w:t>Чтобы акцентировать внима</w:t>
      </w:r>
      <w:r w:rsidRPr="003E22F6">
        <w:rPr>
          <w:color w:val="000000"/>
          <w:sz w:val="28"/>
          <w:szCs w:val="28"/>
        </w:rPr>
        <w:softHyphen/>
        <w:t>ние занимающихся на одной из них, на отдельных этапах подго</w:t>
      </w:r>
      <w:r w:rsidRPr="003E22F6">
        <w:rPr>
          <w:color w:val="000000"/>
          <w:sz w:val="28"/>
          <w:szCs w:val="28"/>
        </w:rPr>
        <w:softHyphen/>
        <w:t>товки целесообразно выделять преимущественно общую, специ</w:t>
      </w:r>
      <w:r w:rsidRPr="003E22F6">
        <w:rPr>
          <w:color w:val="000000"/>
          <w:sz w:val="28"/>
          <w:szCs w:val="28"/>
        </w:rPr>
        <w:softHyphen/>
        <w:t>альную физическую, техническую или тактическую подготовку.</w:t>
      </w:r>
      <w:proofErr w:type="gramEnd"/>
      <w:r w:rsidRPr="003E22F6">
        <w:rPr>
          <w:color w:val="000000"/>
          <w:sz w:val="28"/>
          <w:szCs w:val="28"/>
        </w:rPr>
        <w:t xml:space="preserve"> Как средства общей и специальной физической подготовки широко используются общеразвивающие специально-подготови</w:t>
      </w:r>
      <w:r w:rsidRPr="003E22F6">
        <w:rPr>
          <w:color w:val="000000"/>
          <w:sz w:val="28"/>
          <w:szCs w:val="28"/>
        </w:rPr>
        <w:softHyphen/>
        <w:t>тельные, спортивно-</w:t>
      </w:r>
      <w:r w:rsidRPr="003E22F6">
        <w:rPr>
          <w:color w:val="000000"/>
          <w:sz w:val="28"/>
          <w:szCs w:val="28"/>
        </w:rPr>
        <w:lastRenderedPageBreak/>
        <w:t xml:space="preserve">гимнастические упражнения, включающие элементы из основных упражнений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>, а также вспомо</w:t>
      </w:r>
      <w:r w:rsidRPr="003E22F6">
        <w:rPr>
          <w:color w:val="000000"/>
          <w:sz w:val="28"/>
          <w:szCs w:val="28"/>
        </w:rPr>
        <w:softHyphen/>
        <w:t>гательные виды спорта.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Особенность специальной физической подготовки заключает</w:t>
      </w:r>
      <w:r w:rsidRPr="003E22F6">
        <w:rPr>
          <w:color w:val="000000"/>
          <w:sz w:val="28"/>
          <w:szCs w:val="28"/>
        </w:rPr>
        <w:softHyphen/>
        <w:t xml:space="preserve">ся в том, что общая физическая подготовка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про</w:t>
      </w:r>
      <w:r w:rsidRPr="003E22F6">
        <w:rPr>
          <w:color w:val="000000"/>
          <w:sz w:val="28"/>
          <w:szCs w:val="28"/>
        </w:rPr>
        <w:softHyphen/>
        <w:t>водится с учетом специфичности действий и необходимости раз</w:t>
      </w:r>
      <w:r w:rsidRPr="003E22F6">
        <w:rPr>
          <w:color w:val="000000"/>
          <w:sz w:val="28"/>
          <w:szCs w:val="28"/>
        </w:rPr>
        <w:softHyphen/>
        <w:t>вития важнейших физических качеств: быстроты, ловкости, силы, выносливости, гибкости. Кроме того, специально подобранными упражнениями развиваются качества, необходимые фехтоваль</w:t>
      </w:r>
      <w:r w:rsidRPr="003E22F6">
        <w:rPr>
          <w:color w:val="000000"/>
          <w:sz w:val="28"/>
          <w:szCs w:val="28"/>
        </w:rPr>
        <w:softHyphen/>
        <w:t xml:space="preserve">щику для более совершенного владения техникой и тактикой боя. Каждое двигательное качество совершенствуется в общем плане и с учетом особенностей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. Например,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м необходимо развивать общую быстроту реакции и вместе с этим очень важно развивать специализированную — относитель</w:t>
      </w:r>
      <w:r w:rsidRPr="003E22F6">
        <w:rPr>
          <w:color w:val="000000"/>
          <w:sz w:val="28"/>
          <w:szCs w:val="28"/>
        </w:rPr>
        <w:softHyphen/>
        <w:t>ную быстроту, зависимую от скорости реагирования противника, а также быстроту сложной реакции с выбором действия. Кроме того, они должны обладать внезапной и скрытой максимальной быстротой, т. е. уметь предельно быстро, без заметных движений туловищем действовать вооруженной рукой и, сближаясь с про</w:t>
      </w:r>
      <w:r w:rsidRPr="003E22F6">
        <w:rPr>
          <w:color w:val="000000"/>
          <w:sz w:val="28"/>
          <w:szCs w:val="28"/>
        </w:rPr>
        <w:softHyphen/>
        <w:t>тивником, поражать его уколом или ударом оружия. Фехтоваль</w:t>
      </w:r>
      <w:r w:rsidRPr="003E22F6">
        <w:rPr>
          <w:color w:val="000000"/>
          <w:sz w:val="28"/>
          <w:szCs w:val="28"/>
        </w:rPr>
        <w:softHyphen/>
        <w:t>щик должен также уметь изменять скорость и ритм движения применительно к условиям и замыслам противника, быстро мыс</w:t>
      </w:r>
      <w:r w:rsidRPr="003E22F6">
        <w:rPr>
          <w:color w:val="000000"/>
          <w:sz w:val="28"/>
          <w:szCs w:val="28"/>
        </w:rPr>
        <w:softHyphen/>
        <w:t>лить и действовать.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Например, сила нужна фехтовальщику так же, как и каждо</w:t>
      </w:r>
      <w:r w:rsidRPr="003E22F6">
        <w:rPr>
          <w:color w:val="000000"/>
          <w:sz w:val="28"/>
          <w:szCs w:val="28"/>
        </w:rPr>
        <w:softHyphen/>
        <w:t>му спортсмену, но, кроме того, он должен обладать еще специфи</w:t>
      </w:r>
      <w:r w:rsidRPr="003E22F6">
        <w:rPr>
          <w:color w:val="000000"/>
          <w:sz w:val="28"/>
          <w:szCs w:val="28"/>
        </w:rPr>
        <w:softHyphen/>
        <w:t xml:space="preserve">ческой скоростной, «взрывной», силой. Сила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свя</w:t>
      </w:r>
      <w:r w:rsidRPr="003E22F6">
        <w:rPr>
          <w:color w:val="000000"/>
          <w:sz w:val="28"/>
          <w:szCs w:val="28"/>
        </w:rPr>
        <w:softHyphen/>
        <w:t>зана с максимально быстрым преодолением инерции движения тела при контрастном переходе от статики положения к молние</w:t>
      </w:r>
      <w:r w:rsidRPr="003E22F6">
        <w:rPr>
          <w:color w:val="000000"/>
          <w:sz w:val="28"/>
          <w:szCs w:val="28"/>
        </w:rPr>
        <w:softHyphen/>
        <w:t>носному «взрывному» броску «стрелой» в атаке. Управление ору</w:t>
      </w:r>
      <w:r w:rsidRPr="003E22F6">
        <w:rPr>
          <w:color w:val="000000"/>
          <w:sz w:val="28"/>
          <w:szCs w:val="28"/>
        </w:rPr>
        <w:softHyphen/>
        <w:t>жием требует проявления большой силы мышц пальцев кисти и предплечья в сочетании с точностью движений. Фехтовальщик должен быть способен выдерживать длительные скоростные, с меняющимся темпом и ритмом действия, которые требуют от него значительных нервных напряжений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Для общей и специальной физической подготовки разрабо</w:t>
      </w:r>
      <w:r w:rsidRPr="003E22F6">
        <w:rPr>
          <w:color w:val="000000"/>
          <w:sz w:val="28"/>
          <w:szCs w:val="28"/>
        </w:rPr>
        <w:softHyphen/>
        <w:t>тан и проверен на практике целый ряд общеразвивающих и спе</w:t>
      </w:r>
      <w:r w:rsidRPr="003E22F6">
        <w:rPr>
          <w:color w:val="000000"/>
          <w:sz w:val="28"/>
          <w:szCs w:val="28"/>
        </w:rPr>
        <w:softHyphen/>
        <w:t>циальных упражнений без предметов на растягивание, расслаб</w:t>
      </w:r>
      <w:r w:rsidRPr="003E22F6">
        <w:rPr>
          <w:color w:val="000000"/>
          <w:sz w:val="28"/>
          <w:szCs w:val="28"/>
        </w:rPr>
        <w:softHyphen/>
        <w:t>ление, силу, быстроту действий, гибкость, а также упражнений с мелкими предметами — палками, мячами, скакалками, различ</w:t>
      </w:r>
      <w:r w:rsidRPr="003E22F6">
        <w:rPr>
          <w:color w:val="000000"/>
          <w:sz w:val="28"/>
          <w:szCs w:val="28"/>
        </w:rPr>
        <w:softHyphen/>
        <w:t xml:space="preserve">ные игры с элементами единоборства, упражнения с оружием и др. Подробнее смотри в главе «Физическая подготовка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».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 xml:space="preserve">Специальная техническая и тактическая подготовка </w:t>
      </w:r>
      <w:r w:rsidR="00AF64EE">
        <w:rPr>
          <w:b/>
          <w:bCs/>
          <w:color w:val="000000"/>
          <w:sz w:val="28"/>
          <w:szCs w:val="28"/>
        </w:rPr>
        <w:t>боксера</w:t>
      </w:r>
      <w:r w:rsidRPr="003E22F6">
        <w:rPr>
          <w:b/>
          <w:bCs/>
          <w:color w:val="000000"/>
          <w:sz w:val="28"/>
          <w:szCs w:val="28"/>
        </w:rPr>
        <w:t>.</w:t>
      </w:r>
      <w:r w:rsidRPr="003E22F6">
        <w:rPr>
          <w:color w:val="000000"/>
          <w:sz w:val="28"/>
          <w:szCs w:val="28"/>
        </w:rPr>
        <w:t xml:space="preserve"> Сущность техники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 xml:space="preserve"> заключается в рацио</w:t>
      </w:r>
      <w:r w:rsidRPr="003E22F6">
        <w:rPr>
          <w:color w:val="000000"/>
          <w:sz w:val="28"/>
          <w:szCs w:val="28"/>
        </w:rPr>
        <w:softHyphen/>
        <w:t>нальном владении эффективными способами ведения боя; в ра</w:t>
      </w:r>
      <w:r w:rsidRPr="003E22F6">
        <w:rPr>
          <w:color w:val="000000"/>
          <w:sz w:val="28"/>
          <w:szCs w:val="28"/>
        </w:rPr>
        <w:softHyphen/>
        <w:t>зумном использовании спортсменом своих двигательных сил и способностей, для того чтобы раньше и выгоднее нанести против</w:t>
      </w:r>
      <w:r w:rsidRPr="003E22F6">
        <w:rPr>
          <w:color w:val="000000"/>
          <w:sz w:val="28"/>
          <w:szCs w:val="28"/>
        </w:rPr>
        <w:softHyphen/>
        <w:t>нику определенное количество уколов (ударов), необходимых для победы. Та техника, которая при равных условиях дает луч</w:t>
      </w:r>
      <w:r w:rsidRPr="003E22F6">
        <w:rPr>
          <w:color w:val="000000"/>
          <w:sz w:val="28"/>
          <w:szCs w:val="28"/>
        </w:rPr>
        <w:softHyphen/>
        <w:t>ший результат и требует меньшей затраты энергии спортсмена, должна быть признана лучшей и более совершенной. Техника приемов может исполняться в нескольких вариантах, различны</w:t>
      </w:r>
      <w:r w:rsidRPr="003E22F6">
        <w:rPr>
          <w:color w:val="000000"/>
          <w:sz w:val="28"/>
          <w:szCs w:val="28"/>
        </w:rPr>
        <w:softHyphen/>
        <w:t xml:space="preserve">ми способами и применяться </w:t>
      </w:r>
      <w:r w:rsidRPr="003E22F6">
        <w:rPr>
          <w:color w:val="000000"/>
          <w:sz w:val="28"/>
          <w:szCs w:val="28"/>
        </w:rPr>
        <w:lastRenderedPageBreak/>
        <w:t>в тренировке для решения различ</w:t>
      </w:r>
      <w:r w:rsidRPr="003E22F6">
        <w:rPr>
          <w:color w:val="000000"/>
          <w:sz w:val="28"/>
          <w:szCs w:val="28"/>
        </w:rPr>
        <w:softHyphen/>
        <w:t>ных воспитательных задач, совершенствования качеств, для укрепления здоровья и функциональной подготовки; для реше</w:t>
      </w:r>
      <w:r w:rsidRPr="003E22F6">
        <w:rPr>
          <w:color w:val="000000"/>
          <w:sz w:val="28"/>
          <w:szCs w:val="28"/>
        </w:rPr>
        <w:softHyphen/>
        <w:t>ния различных тактических задач.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 xml:space="preserve">В технике спортивного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 следует различать основ</w:t>
      </w:r>
      <w:r w:rsidRPr="003E22F6">
        <w:rPr>
          <w:color w:val="000000"/>
          <w:sz w:val="28"/>
          <w:szCs w:val="28"/>
        </w:rPr>
        <w:softHyphen/>
        <w:t>ную — школьную технику приемов, как совокупность наиболее целесообразных способов ведения боя, и индивидуальную.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Целесообразные приемы индивидуальной техники обогащают школу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Для анализа техники приемов необходимо установить важ</w:t>
      </w:r>
      <w:r w:rsidRPr="003E22F6">
        <w:rPr>
          <w:color w:val="000000"/>
          <w:sz w:val="28"/>
          <w:szCs w:val="28"/>
        </w:rPr>
        <w:softHyphen/>
        <w:t xml:space="preserve">нейшие закономерности движений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и его действий в бою.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Отличительные особенности приемов заключаются в том, что движения и действия, совершаемые фехтовальщиком — одноактные, ациклические локомоции, при которых перемещения тела: выполняются за счет мышечной работы и отталкивания от опоры, а движения оружием — за счет мышечной работы вооруженной руки.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Приемы в бою многократно повторяются, но их выполняют в новых, постоянно меняющихся условиях, в различном темпе и ритме. Каждый прием представляет собой один законченный акт, его варианты или сочетания проводятся в виде комбинаций. Движения хотя и имеют внешнее сходство, но они выполняются с разной скоростью, амплитудой и интенсивностью.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Фехтовальщик может умышленно в ложных действиях при</w:t>
      </w:r>
      <w:r w:rsidRPr="003E22F6">
        <w:rPr>
          <w:color w:val="000000"/>
          <w:sz w:val="28"/>
          <w:szCs w:val="28"/>
        </w:rPr>
        <w:softHyphen/>
        <w:t>менить несколько аналогичных повторяющихся движений, для того чтобы ввести противника в заблуждение, подготовить и осу</w:t>
      </w:r>
      <w:r w:rsidRPr="003E22F6">
        <w:rPr>
          <w:color w:val="000000"/>
          <w:sz w:val="28"/>
          <w:szCs w:val="28"/>
        </w:rPr>
        <w:softHyphen/>
        <w:t>ществить замысел в другом решающем действии. В том случае, когда приемы и действия проводятся без соприкосновения с ору</w:t>
      </w:r>
      <w:r w:rsidRPr="003E22F6">
        <w:rPr>
          <w:color w:val="000000"/>
          <w:sz w:val="28"/>
          <w:szCs w:val="28"/>
        </w:rPr>
        <w:softHyphen/>
        <w:t>жием противника, их выполнение зависит, прежде всего, от само</w:t>
      </w:r>
      <w:r w:rsidRPr="003E22F6">
        <w:rPr>
          <w:color w:val="000000"/>
          <w:sz w:val="28"/>
          <w:szCs w:val="28"/>
        </w:rPr>
        <w:softHyphen/>
        <w:t>го бойца, его замыслов, быстроты выбора момента действий, рас</w:t>
      </w:r>
      <w:r w:rsidRPr="003E22F6">
        <w:rPr>
          <w:color w:val="000000"/>
          <w:sz w:val="28"/>
          <w:szCs w:val="28"/>
        </w:rPr>
        <w:softHyphen/>
        <w:t>чета дистанции, точности и других качеств и умений. При взаи</w:t>
      </w:r>
      <w:r w:rsidRPr="003E22F6">
        <w:rPr>
          <w:color w:val="000000"/>
          <w:sz w:val="28"/>
          <w:szCs w:val="28"/>
        </w:rPr>
        <w:softHyphen/>
        <w:t>мосвязи с противником и контакте с его оружием проведение приемов и действий зависит не только от бойца, но и от против</w:t>
      </w:r>
      <w:r w:rsidRPr="003E22F6">
        <w:rPr>
          <w:color w:val="000000"/>
          <w:sz w:val="28"/>
          <w:szCs w:val="28"/>
        </w:rPr>
        <w:softHyphen/>
        <w:t>ника, от его скорости реагирования, чувства оружия, намерений и других качеств. При соприкосновении с оружием противника, в особенности во время боя на рапирах и шпагах, в действие включается кожно-мышечный анализатор. Благодаря чувству оружия обеспечивается быстрая информация о состоянии и дей</w:t>
      </w:r>
      <w:r w:rsidRPr="003E22F6">
        <w:rPr>
          <w:color w:val="000000"/>
          <w:sz w:val="28"/>
          <w:szCs w:val="28"/>
        </w:rPr>
        <w:softHyphen/>
        <w:t>ствиях противника, а также создается возможность диктовать ему свои истинные и ложные действия для осуществления замысла.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 овладении техникой приемов боя спортсмен и тренер должны учитывать, что показ и исполнение приемов должны изу</w:t>
      </w:r>
      <w:r w:rsidRPr="003E22F6">
        <w:rPr>
          <w:color w:val="000000"/>
          <w:sz w:val="28"/>
          <w:szCs w:val="28"/>
        </w:rPr>
        <w:softHyphen/>
        <w:t>чаться преимущественно в боевом темпе. Первая попытка выполнения, приема должна быть самой точной, так как оставлен</w:t>
      </w:r>
      <w:r w:rsidRPr="003E22F6">
        <w:rPr>
          <w:color w:val="000000"/>
          <w:sz w:val="28"/>
          <w:szCs w:val="28"/>
        </w:rPr>
        <w:softHyphen/>
        <w:t>ный след от восприятия и выполнения приема с каждым повторе</w:t>
      </w:r>
      <w:r w:rsidRPr="003E22F6">
        <w:rPr>
          <w:color w:val="000000"/>
          <w:sz w:val="28"/>
          <w:szCs w:val="28"/>
        </w:rPr>
        <w:softHyphen/>
        <w:t>нием становится привычным и все сильнее закрепляется. Пра</w:t>
      </w:r>
      <w:r w:rsidRPr="003E22F6">
        <w:rPr>
          <w:color w:val="000000"/>
          <w:sz w:val="28"/>
          <w:szCs w:val="28"/>
        </w:rPr>
        <w:softHyphen/>
        <w:t>вильное и точное овладение техникой приема требует от спорт</w:t>
      </w:r>
      <w:r w:rsidRPr="003E22F6">
        <w:rPr>
          <w:color w:val="000000"/>
          <w:sz w:val="28"/>
          <w:szCs w:val="28"/>
        </w:rPr>
        <w:softHyphen/>
        <w:t>смена не стандартного и механического выполнения основных приемов боя, а вариативного в зависимости от условий, в кото</w:t>
      </w:r>
      <w:r w:rsidRPr="003E22F6">
        <w:rPr>
          <w:color w:val="000000"/>
          <w:sz w:val="28"/>
          <w:szCs w:val="28"/>
        </w:rPr>
        <w:softHyphen/>
        <w:t>рых протекают боевые действия.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lastRenderedPageBreak/>
        <w:t xml:space="preserve">Динамические стереотипы возможны для основных школьных приемов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, а не для системы боевых приемов и дейст</w:t>
      </w:r>
      <w:r w:rsidRPr="003E22F6">
        <w:rPr>
          <w:color w:val="000000"/>
          <w:sz w:val="28"/>
          <w:szCs w:val="28"/>
        </w:rPr>
        <w:softHyphen/>
        <w:t>вий, так как постоянно меняющиеся ситуации боя требуют боль</w:t>
      </w:r>
      <w:r w:rsidRPr="003E22F6">
        <w:rPr>
          <w:color w:val="000000"/>
          <w:sz w:val="28"/>
          <w:szCs w:val="28"/>
        </w:rPr>
        <w:softHyphen/>
        <w:t>шого разнообразия и вариантов приемов.</w:t>
      </w:r>
      <w:proofErr w:type="gramEnd"/>
      <w:r w:rsidRPr="003E22F6">
        <w:rPr>
          <w:color w:val="000000"/>
          <w:sz w:val="28"/>
          <w:szCs w:val="28"/>
        </w:rPr>
        <w:t xml:space="preserve"> Образованные при изу</w:t>
      </w:r>
      <w:r w:rsidRPr="003E22F6">
        <w:rPr>
          <w:color w:val="000000"/>
          <w:sz w:val="28"/>
          <w:szCs w:val="28"/>
        </w:rPr>
        <w:softHyphen/>
        <w:t xml:space="preserve">чении приемов школьной техники </w:t>
      </w:r>
      <w:proofErr w:type="spellStart"/>
      <w:r w:rsidRPr="003E22F6">
        <w:rPr>
          <w:color w:val="000000"/>
          <w:sz w:val="28"/>
          <w:szCs w:val="28"/>
        </w:rPr>
        <w:t>условнорефлекторные</w:t>
      </w:r>
      <w:proofErr w:type="spellEnd"/>
      <w:r w:rsidRPr="003E22F6">
        <w:rPr>
          <w:color w:val="000000"/>
          <w:sz w:val="28"/>
          <w:szCs w:val="28"/>
        </w:rPr>
        <w:t xml:space="preserve"> связи после их совершенствования в бою быстро синтезируются в слож</w:t>
      </w:r>
      <w:r w:rsidRPr="003E22F6">
        <w:rPr>
          <w:color w:val="000000"/>
          <w:sz w:val="28"/>
          <w:szCs w:val="28"/>
        </w:rPr>
        <w:softHyphen/>
        <w:t>ный координированный акт фехтовального боя.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Каждый прием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>, вошедший в систему школьного обучения, имеет определенную форму, содержание, т. е. двига</w:t>
      </w:r>
      <w:r w:rsidRPr="003E22F6">
        <w:rPr>
          <w:color w:val="000000"/>
          <w:sz w:val="28"/>
          <w:szCs w:val="28"/>
        </w:rPr>
        <w:softHyphen/>
        <w:t xml:space="preserve">тельную структуру и тактическую целенаправленность. Поэтому в каждом типовом приеме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 для анализа техники дви</w:t>
      </w:r>
      <w:r w:rsidRPr="003E22F6">
        <w:rPr>
          <w:color w:val="000000"/>
          <w:sz w:val="28"/>
          <w:szCs w:val="28"/>
        </w:rPr>
        <w:softHyphen/>
        <w:t>жения нужно выделять следующие стороны: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а) название приема, его назначение и особенности;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б) исходное положение, главные и второстепенные фазы, элементы движения и конечное положение;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в) дистанцию, с которой выполняется движение;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г) направление, амплитуду движения частей тела и оружия;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д) скорость движения — степень быстроты (абсолютную, от</w:t>
      </w:r>
      <w:r w:rsidRPr="003E22F6">
        <w:rPr>
          <w:color w:val="000000"/>
          <w:sz w:val="28"/>
          <w:szCs w:val="28"/>
        </w:rPr>
        <w:softHyphen/>
        <w:t>носительную, изменчивую);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е) степень напряжения мышц и характер работы;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ж) темп, ритм, одновременность или последовательность дви</w:t>
      </w:r>
      <w:r w:rsidRPr="003E22F6">
        <w:rPr>
          <w:color w:val="000000"/>
          <w:sz w:val="28"/>
          <w:szCs w:val="28"/>
        </w:rPr>
        <w:softHyphen/>
        <w:t>жений.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Указанные стороны позволяют определить структуру и спе</w:t>
      </w:r>
      <w:r w:rsidRPr="003E22F6">
        <w:rPr>
          <w:color w:val="000000"/>
          <w:sz w:val="28"/>
          <w:szCs w:val="28"/>
        </w:rPr>
        <w:softHyphen/>
        <w:t>цифичность характера движений по частям и в целом, особеннос</w:t>
      </w:r>
      <w:r w:rsidRPr="003E22F6">
        <w:rPr>
          <w:color w:val="000000"/>
          <w:sz w:val="28"/>
          <w:szCs w:val="28"/>
        </w:rPr>
        <w:softHyphen/>
        <w:t>ти мышечной работы в статике и в динамике действия и сделать полезные выводы для практики боя.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Техника и тактика в условиях спортивного боя взаимосвяза</w:t>
      </w:r>
      <w:r w:rsidRPr="003E22F6">
        <w:rPr>
          <w:color w:val="000000"/>
          <w:sz w:val="28"/>
          <w:szCs w:val="28"/>
        </w:rPr>
        <w:softHyphen/>
        <w:t>ны, т. е. способы применения техники в бою являются тактикой. Проводимый в бою для решения разнообразных тактических за</w:t>
      </w:r>
      <w:r w:rsidRPr="003E22F6">
        <w:rPr>
          <w:color w:val="000000"/>
          <w:sz w:val="28"/>
          <w:szCs w:val="28"/>
        </w:rPr>
        <w:softHyphen/>
        <w:t>дач прием одновременно является боевым действием. Одним приемом в бою можно решать одну или несколько тактических задач, так же как несколькими приемами можно решать одну задачу.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анализе тактики применения приемов как боевых действий необходимо выделять следующие стороны: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а) цель приема, возможные варианты его выполнения и спо</w:t>
      </w:r>
      <w:r w:rsidRPr="003E22F6">
        <w:rPr>
          <w:color w:val="000000"/>
          <w:sz w:val="28"/>
          <w:szCs w:val="28"/>
        </w:rPr>
        <w:softHyphen/>
        <w:t>собы решения тактических задач с помощью этого приема как боевого действия;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б) оценку условий, противника, ситуации боя;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в) выбор приемов или их сочетаний с учетом дистанции, мо</w:t>
      </w:r>
      <w:r w:rsidRPr="003E22F6">
        <w:rPr>
          <w:color w:val="000000"/>
          <w:sz w:val="28"/>
          <w:szCs w:val="28"/>
        </w:rPr>
        <w:softHyphen/>
        <w:t>мента, возможностей проведения своих действий и противодей</w:t>
      </w:r>
      <w:r w:rsidRPr="003E22F6">
        <w:rPr>
          <w:color w:val="000000"/>
          <w:sz w:val="28"/>
          <w:szCs w:val="28"/>
        </w:rPr>
        <w:softHyphen/>
        <w:t>ствий противника;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г) установление главных причин успешного или неудачного проведения действий.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Техническая подготовка требует упорной и кропотливой рабо</w:t>
      </w:r>
      <w:r w:rsidRPr="003E22F6">
        <w:rPr>
          <w:color w:val="000000"/>
          <w:sz w:val="28"/>
          <w:szCs w:val="28"/>
        </w:rPr>
        <w:softHyphen/>
        <w:t>ты тренера и ученика, большой творческой и самостоятельной ра</w:t>
      </w:r>
      <w:r w:rsidRPr="003E22F6">
        <w:rPr>
          <w:color w:val="000000"/>
          <w:sz w:val="28"/>
          <w:szCs w:val="28"/>
        </w:rPr>
        <w:softHyphen/>
        <w:t>боты занимающихся, многократного повторения приемов в ме</w:t>
      </w:r>
      <w:r w:rsidRPr="003E22F6">
        <w:rPr>
          <w:color w:val="000000"/>
          <w:sz w:val="28"/>
          <w:szCs w:val="28"/>
        </w:rPr>
        <w:softHyphen/>
        <w:t>няющихся условиях с решением различных задач, а также широ</w:t>
      </w:r>
      <w:r w:rsidRPr="003E22F6">
        <w:rPr>
          <w:color w:val="000000"/>
          <w:sz w:val="28"/>
          <w:szCs w:val="28"/>
        </w:rPr>
        <w:softHyphen/>
        <w:t xml:space="preserve">кого использования индивидуальных уроков и </w:t>
      </w:r>
      <w:proofErr w:type="spellStart"/>
      <w:r w:rsidRPr="003E22F6">
        <w:rPr>
          <w:color w:val="000000"/>
          <w:sz w:val="28"/>
          <w:szCs w:val="28"/>
        </w:rPr>
        <w:t>взаимоуроков</w:t>
      </w:r>
      <w:proofErr w:type="spellEnd"/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Для развития правильного чувства темпа и ритма выполне</w:t>
      </w:r>
      <w:r w:rsidRPr="003E22F6">
        <w:rPr>
          <w:color w:val="000000"/>
          <w:sz w:val="28"/>
          <w:szCs w:val="28"/>
        </w:rPr>
        <w:softHyphen/>
        <w:t>ния разминки, основных положений и движений полезно изучен</w:t>
      </w:r>
      <w:r w:rsidRPr="003E22F6">
        <w:rPr>
          <w:color w:val="000000"/>
          <w:sz w:val="28"/>
          <w:szCs w:val="28"/>
        </w:rPr>
        <w:softHyphen/>
        <w:t xml:space="preserve">ные приемы периодически </w:t>
      </w:r>
      <w:r w:rsidRPr="003E22F6">
        <w:rPr>
          <w:color w:val="000000"/>
          <w:sz w:val="28"/>
          <w:szCs w:val="28"/>
        </w:rPr>
        <w:lastRenderedPageBreak/>
        <w:t>непрерывно повторять в течение 2— 3 мин. под различные звуковые сигналы или музыкальное сопро</w:t>
      </w:r>
      <w:r w:rsidRPr="003E22F6">
        <w:rPr>
          <w:color w:val="000000"/>
          <w:sz w:val="28"/>
          <w:szCs w:val="28"/>
        </w:rPr>
        <w:softHyphen/>
        <w:t>вождение.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 изучении и совершенствовании техники занимающихся приучают к сознательному представлению о движении, глубоко</w:t>
      </w:r>
      <w:r w:rsidRPr="003E22F6">
        <w:rPr>
          <w:color w:val="000000"/>
          <w:sz w:val="28"/>
          <w:szCs w:val="28"/>
        </w:rPr>
        <w:softHyphen/>
        <w:t>му осмысливанию и уточнению деталей и тонкостей этих движе</w:t>
      </w:r>
      <w:r w:rsidRPr="003E22F6">
        <w:rPr>
          <w:color w:val="000000"/>
          <w:sz w:val="28"/>
          <w:szCs w:val="28"/>
        </w:rPr>
        <w:softHyphen/>
        <w:t>ний и действий.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Необходимо добиваться прочного усвоения и постоянного со</w:t>
      </w:r>
      <w:r w:rsidRPr="003E22F6">
        <w:rPr>
          <w:color w:val="000000"/>
          <w:sz w:val="28"/>
          <w:szCs w:val="28"/>
        </w:rPr>
        <w:softHyphen/>
        <w:t>вершенствования основ школьной техники, воспитания правильной осанки и посадки в боевой стойке, выносливости в передви</w:t>
      </w:r>
      <w:r w:rsidRPr="003E22F6">
        <w:rPr>
          <w:color w:val="000000"/>
          <w:sz w:val="28"/>
          <w:szCs w:val="28"/>
        </w:rPr>
        <w:softHyphen/>
        <w:t>жениях, пластичности и легкости передвижений в стойке; разви</w:t>
      </w:r>
      <w:r w:rsidRPr="003E22F6">
        <w:rPr>
          <w:color w:val="000000"/>
          <w:sz w:val="28"/>
          <w:szCs w:val="28"/>
        </w:rPr>
        <w:softHyphen/>
        <w:t>тия чувства различной длины шагов и выпадов, нужной степени сгибания ног для предельной быстроты выпада и ухода назад, а также свободного владения сочетанием движений основных приемов.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технической подготовке важно воспитать у спортсменов умение правильно, целесообразно и выгодно выполнять движения приемов с нужной силой, интенсивностью, амплитудой и точ</w:t>
      </w:r>
      <w:r w:rsidRPr="003E22F6">
        <w:rPr>
          <w:color w:val="000000"/>
          <w:sz w:val="28"/>
          <w:szCs w:val="28"/>
        </w:rPr>
        <w:softHyphen/>
        <w:t>ностью направления движения оружия и частей тела; выполнять движения оружием и телом, с одной стороны, быстро и скрытно, с другой — подчеркнуто выразительно.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 процессе обучения у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очень важно совер</w:t>
      </w:r>
      <w:r w:rsidRPr="003E22F6">
        <w:rPr>
          <w:color w:val="000000"/>
          <w:sz w:val="28"/>
          <w:szCs w:val="28"/>
        </w:rPr>
        <w:softHyphen/>
        <w:t>шенствовать остроту мышечного чувства, точность движений и связанные с ними чувство оружия, чувство дистанции, чувство темпа, умение владеть оппозицией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Преимущественно тактическая подготовка</w:t>
      </w:r>
      <w:r w:rsidRPr="003E22F6">
        <w:rPr>
          <w:color w:val="000000"/>
          <w:sz w:val="28"/>
          <w:szCs w:val="28"/>
        </w:rPr>
        <w:t> состоит в том, что в ней фехтовальщик совершенствуется в технике выполнения и применения приемов в отдельных боевых действиях, боевых схватках и в бою с проявлением при этом всех качеств, умений и способностей, направленных на достижение победы в спортив</w:t>
      </w:r>
      <w:r w:rsidRPr="003E22F6">
        <w:rPr>
          <w:color w:val="000000"/>
          <w:sz w:val="28"/>
          <w:szCs w:val="28"/>
        </w:rPr>
        <w:softHyphen/>
        <w:t>ном бою с различными противниками.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 самого начала обучения нужно учить спортсменов правиль</w:t>
      </w:r>
      <w:r w:rsidRPr="003E22F6">
        <w:rPr>
          <w:color w:val="000000"/>
          <w:sz w:val="28"/>
          <w:szCs w:val="28"/>
        </w:rPr>
        <w:softHyphen/>
        <w:t>но разбирать классификацию боевых действий, познавать смыс</w:t>
      </w:r>
      <w:r w:rsidRPr="003E22F6">
        <w:rPr>
          <w:color w:val="000000"/>
          <w:sz w:val="28"/>
          <w:szCs w:val="28"/>
        </w:rPr>
        <w:softHyphen/>
        <w:t>ловую сторону отдельных приемов и решать тактические задачи при выгодных сочетаниях боевых действий. Постоянно приучать занимающихся творчески самостоятельно решать разнообразные тактические задачи, совершенствовать боевые умения и чувство боя в боевых схватках на отдельные приемы, в тренировочных боях и учебных соревнованиях.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Очень важно для всей последующей деятельности в спорте воспитать у занимающихся умение и привычку после работы над техникой переходить к работе над тактикой применения этих приемов с партнером и различными противниками в «контрах» с решением боевых задач. Следует учитывать, что при многократ</w:t>
      </w:r>
      <w:r w:rsidRPr="003E22F6">
        <w:rPr>
          <w:color w:val="000000"/>
          <w:sz w:val="28"/>
          <w:szCs w:val="28"/>
        </w:rPr>
        <w:softHyphen/>
        <w:t>ном повторении приемов стереотипно и вариативно происходит относительная автоматизация техники приемов. Процесс автома</w:t>
      </w:r>
      <w:r w:rsidRPr="003E22F6">
        <w:rPr>
          <w:color w:val="000000"/>
          <w:sz w:val="28"/>
          <w:szCs w:val="28"/>
        </w:rPr>
        <w:softHyphen/>
        <w:t>тизации позволяет больше внимания уделять решению разнооб</w:t>
      </w:r>
      <w:r w:rsidRPr="003E22F6">
        <w:rPr>
          <w:color w:val="000000"/>
          <w:sz w:val="28"/>
          <w:szCs w:val="28"/>
        </w:rPr>
        <w:softHyphen/>
        <w:t>разных тактических задач и тем самым способствует развитию мышления бойца в ходе боевых действий.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Для лучшей тактической подготовки большое внимание необ</w:t>
      </w:r>
      <w:r w:rsidRPr="003E22F6">
        <w:rPr>
          <w:color w:val="000000"/>
          <w:sz w:val="28"/>
          <w:szCs w:val="28"/>
        </w:rPr>
        <w:softHyphen/>
        <w:t xml:space="preserve">ходимо уделять воспитанию у занимающихся быстроты принятия решения в бою и осуществления плана действий, наблюдению за противником и разведке его плана, умению маскировать свои действия, брать инициативу в бою, быстро </w:t>
      </w:r>
      <w:r w:rsidRPr="003E22F6">
        <w:rPr>
          <w:color w:val="000000"/>
          <w:sz w:val="28"/>
          <w:szCs w:val="28"/>
        </w:rPr>
        <w:lastRenderedPageBreak/>
        <w:t>осмысливать изменяю</w:t>
      </w:r>
      <w:r w:rsidRPr="003E22F6">
        <w:rPr>
          <w:color w:val="000000"/>
          <w:sz w:val="28"/>
          <w:szCs w:val="28"/>
        </w:rPr>
        <w:softHyphen/>
        <w:t>щиеся ситуации боя и решительно осуществлять свои намерения в бою.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Для тактической подготовки в индивидуальных уроках при</w:t>
      </w:r>
      <w:r w:rsidRPr="003E22F6">
        <w:rPr>
          <w:color w:val="000000"/>
          <w:sz w:val="28"/>
          <w:szCs w:val="28"/>
        </w:rPr>
        <w:softHyphen/>
        <w:t>меняются разнообразные упражнения на разгадывание содержа</w:t>
      </w:r>
      <w:r w:rsidRPr="003E22F6">
        <w:rPr>
          <w:color w:val="000000"/>
          <w:sz w:val="28"/>
          <w:szCs w:val="28"/>
        </w:rPr>
        <w:softHyphen/>
        <w:t>ния подготавливающих и атакующих действий тренера; на умение быстро ориентироваться в психологической и фактической обста</w:t>
      </w:r>
      <w:r w:rsidRPr="003E22F6">
        <w:rPr>
          <w:color w:val="000000"/>
          <w:sz w:val="28"/>
          <w:szCs w:val="28"/>
        </w:rPr>
        <w:softHyphen/>
        <w:t>новке, созданной тренером на уроке или противником в бою, вы</w:t>
      </w:r>
      <w:r w:rsidRPr="003E22F6">
        <w:rPr>
          <w:color w:val="000000"/>
          <w:sz w:val="28"/>
          <w:szCs w:val="28"/>
        </w:rPr>
        <w:softHyphen/>
        <w:t>полнять упражнения на технически сложные действия и завязки. Полезно, чтобы занимающиеся наблюдали за боем со стороны, а тренер в этот момент опрашивал учеников по ходу действий или следил за судейством опытного судьи и комментировал бы дей</w:t>
      </w:r>
      <w:r w:rsidRPr="003E22F6">
        <w:rPr>
          <w:color w:val="000000"/>
          <w:sz w:val="28"/>
          <w:szCs w:val="28"/>
        </w:rPr>
        <w:softHyphen/>
        <w:t>ствия бойцов параллельно с судейством.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Кроме практической тренировки необходимо выделить время на теоретический анализ тактики действий в бою. Быстрое, </w:t>
      </w:r>
      <w:proofErr w:type="gramStart"/>
      <w:r w:rsidRPr="003E22F6">
        <w:rPr>
          <w:color w:val="000000"/>
          <w:sz w:val="28"/>
          <w:szCs w:val="28"/>
        </w:rPr>
        <w:t>ло</w:t>
      </w:r>
      <w:r w:rsidRPr="003E22F6">
        <w:rPr>
          <w:color w:val="000000"/>
          <w:sz w:val="28"/>
          <w:szCs w:val="28"/>
        </w:rPr>
        <w:softHyphen/>
        <w:t>гичное мышление</w:t>
      </w:r>
      <w:proofErr w:type="gramEnd"/>
      <w:r w:rsidRPr="003E22F6">
        <w:rPr>
          <w:color w:val="000000"/>
          <w:sz w:val="28"/>
          <w:szCs w:val="28"/>
        </w:rPr>
        <w:t xml:space="preserve"> должно воспитываться на знаниях или приоб</w:t>
      </w:r>
      <w:r w:rsidRPr="003E22F6">
        <w:rPr>
          <w:color w:val="000000"/>
          <w:sz w:val="28"/>
          <w:szCs w:val="28"/>
        </w:rPr>
        <w:softHyphen/>
        <w:t>ретаться в практике боя, а также при анализе действий своих и противника.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Моральная и волевая подготовка</w:t>
      </w:r>
      <w:r w:rsidRPr="003E22F6">
        <w:rPr>
          <w:color w:val="000000"/>
          <w:sz w:val="28"/>
          <w:szCs w:val="28"/>
        </w:rPr>
        <w:t> 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осуществля</w:t>
      </w:r>
      <w:r w:rsidRPr="003E22F6">
        <w:rPr>
          <w:color w:val="000000"/>
          <w:sz w:val="28"/>
          <w:szCs w:val="28"/>
        </w:rPr>
        <w:softHyphen/>
        <w:t>ется во всех сознательных действиях и поступках спортсмена, на</w:t>
      </w:r>
      <w:r w:rsidRPr="003E22F6">
        <w:rPr>
          <w:color w:val="000000"/>
          <w:sz w:val="28"/>
          <w:szCs w:val="28"/>
        </w:rPr>
        <w:softHyphen/>
        <w:t>правленных на достижение поставленной цели. Важнейшей осно</w:t>
      </w:r>
      <w:r w:rsidRPr="003E22F6">
        <w:rPr>
          <w:color w:val="000000"/>
          <w:sz w:val="28"/>
          <w:szCs w:val="28"/>
        </w:rPr>
        <w:softHyphen/>
        <w:t>вой воспитания и правильного проявления моральных и волевых качеств являются твердые убеждения в соответствии с требова</w:t>
      </w:r>
      <w:r w:rsidRPr="003E22F6">
        <w:rPr>
          <w:color w:val="000000"/>
          <w:sz w:val="28"/>
          <w:szCs w:val="28"/>
        </w:rPr>
        <w:softHyphen/>
        <w:t>ниями коммунистической морали. Большую роль в воспитании этих качеств играет трудовая и общественная деятельность, а также упорство и спортивное трудолюбие. Немаловажная роль в этом принадлежит также коллективу, участвующему в правиль</w:t>
      </w:r>
      <w:r w:rsidRPr="003E22F6">
        <w:rPr>
          <w:color w:val="000000"/>
          <w:sz w:val="28"/>
          <w:szCs w:val="28"/>
        </w:rPr>
        <w:softHyphen/>
        <w:t>ном воспитании, и тренеру-педагогу, который руководит воспитанием.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Волевая подготовка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широко проявляется во время тренировки и в бою, в ответственных спортивных соревно</w:t>
      </w:r>
      <w:r w:rsidRPr="003E22F6">
        <w:rPr>
          <w:color w:val="000000"/>
          <w:sz w:val="28"/>
          <w:szCs w:val="28"/>
        </w:rPr>
        <w:softHyphen/>
        <w:t>ваниях, где спортсмен в конкретных условиях применяет все свои возможности, духовные и физические силы и способности для достижения победы.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Моральная и волевая подготовка в процессе обучения и воспи</w:t>
      </w:r>
      <w:r w:rsidRPr="003E22F6">
        <w:rPr>
          <w:color w:val="000000"/>
          <w:sz w:val="28"/>
          <w:szCs w:val="28"/>
        </w:rPr>
        <w:softHyphen/>
        <w:t xml:space="preserve">тания пронизывает все стороны подготовки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и обеспечивает воспитание важнейших качеств, необходимых фех</w:t>
      </w:r>
      <w:r w:rsidRPr="003E22F6">
        <w:rPr>
          <w:color w:val="000000"/>
          <w:sz w:val="28"/>
          <w:szCs w:val="28"/>
        </w:rPr>
        <w:softHyphen/>
        <w:t>товальщику и как спортсмену, и как гражданину нашего общества.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процессе многолетней спортивной тренировки у занимаю</w:t>
      </w:r>
      <w:r w:rsidRPr="003E22F6">
        <w:rPr>
          <w:color w:val="000000"/>
          <w:sz w:val="28"/>
          <w:szCs w:val="28"/>
        </w:rPr>
        <w:softHyphen/>
        <w:t>щихся фехтованием важно воспитать чувство долга, чувство то</w:t>
      </w:r>
      <w:r w:rsidRPr="003E22F6">
        <w:rPr>
          <w:color w:val="000000"/>
          <w:sz w:val="28"/>
          <w:szCs w:val="28"/>
        </w:rPr>
        <w:softHyphen/>
        <w:t xml:space="preserve">варищества и уважение к спортсменам других специальностей и национальностей, сознание ответственности перед коллективом, умение подчинять личное </w:t>
      </w:r>
      <w:proofErr w:type="gramStart"/>
      <w:r w:rsidRPr="003E22F6">
        <w:rPr>
          <w:color w:val="000000"/>
          <w:sz w:val="28"/>
          <w:szCs w:val="28"/>
        </w:rPr>
        <w:t>общественному</w:t>
      </w:r>
      <w:proofErr w:type="gramEnd"/>
      <w:r w:rsidRPr="003E22F6">
        <w:rPr>
          <w:color w:val="000000"/>
          <w:sz w:val="28"/>
          <w:szCs w:val="28"/>
        </w:rPr>
        <w:t>. Воспитание должно проходить в духе советского патриотизма и любви к спорту.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Воспитывая у занимающихся сознательное, активное отноше</w:t>
      </w:r>
      <w:r w:rsidRPr="003E22F6">
        <w:rPr>
          <w:color w:val="000000"/>
          <w:sz w:val="28"/>
          <w:szCs w:val="28"/>
        </w:rPr>
        <w:softHyphen/>
        <w:t>ние к совершенствованию спортивного мастерства, следует тре</w:t>
      </w:r>
      <w:r w:rsidRPr="003E22F6">
        <w:rPr>
          <w:color w:val="000000"/>
          <w:sz w:val="28"/>
          <w:szCs w:val="28"/>
        </w:rPr>
        <w:softHyphen/>
        <w:t>бовать от них строгого соблюдения режима тренировки, система</w:t>
      </w:r>
      <w:r w:rsidRPr="003E22F6">
        <w:rPr>
          <w:color w:val="000000"/>
          <w:sz w:val="28"/>
          <w:szCs w:val="28"/>
        </w:rPr>
        <w:softHyphen/>
        <w:t xml:space="preserve">тических занятий утренними физическими упражнениями. </w:t>
      </w:r>
      <w:proofErr w:type="gramStart"/>
      <w:r w:rsidRPr="003E22F6">
        <w:rPr>
          <w:color w:val="000000"/>
          <w:sz w:val="28"/>
          <w:szCs w:val="28"/>
        </w:rPr>
        <w:t>Кроме того, необходимо выработать у занимающихся привычки к большим напряжениям и спортивному трудолюбию в работе над тех</w:t>
      </w:r>
      <w:r w:rsidRPr="003E22F6">
        <w:rPr>
          <w:color w:val="000000"/>
          <w:sz w:val="28"/>
          <w:szCs w:val="28"/>
        </w:rPr>
        <w:softHyphen/>
        <w:t xml:space="preserve">никой, развивать настойчивость, целеустремленность в действиях, решительность, умение мобилизовать все </w:t>
      </w:r>
      <w:r w:rsidRPr="003E22F6">
        <w:rPr>
          <w:color w:val="000000"/>
          <w:sz w:val="28"/>
          <w:szCs w:val="28"/>
        </w:rPr>
        <w:lastRenderedPageBreak/>
        <w:t>свои силы и качества на решение поставленных задач; воспитывать выдержку и само</w:t>
      </w:r>
      <w:r w:rsidRPr="003E22F6">
        <w:rPr>
          <w:color w:val="000000"/>
          <w:sz w:val="28"/>
          <w:szCs w:val="28"/>
        </w:rPr>
        <w:softHyphen/>
        <w:t>обладание, т. е. умение владеть собой, своими чувствами, пове</w:t>
      </w:r>
      <w:r w:rsidRPr="003E22F6">
        <w:rPr>
          <w:color w:val="000000"/>
          <w:sz w:val="28"/>
          <w:szCs w:val="28"/>
        </w:rPr>
        <w:softHyphen/>
        <w:t>дением, а также подавлять, особенно в бою, отрицательные эмо</w:t>
      </w:r>
      <w:r w:rsidRPr="003E22F6">
        <w:rPr>
          <w:color w:val="000000"/>
          <w:sz w:val="28"/>
          <w:szCs w:val="28"/>
        </w:rPr>
        <w:softHyphen/>
        <w:t>ции — страх, ярость и т. п.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Организационно-методическая и судейская подготовка</w:t>
      </w:r>
      <w:r w:rsidRPr="003E22F6">
        <w:rPr>
          <w:color w:val="000000"/>
          <w:sz w:val="28"/>
          <w:szCs w:val="28"/>
        </w:rPr>
        <w:t xml:space="preserve">. Эта сторона подготовки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направлена на дальнейшее совершенствование качеств занимающихся, на вооружение их знаниями и умениями, необходимыми для практической работы в качестве организатора, судьи или общественного инструктора или для передачи опыта молодежи.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Организационно-методическая и судейская подготовка про</w:t>
      </w:r>
      <w:r w:rsidRPr="003E22F6">
        <w:rPr>
          <w:color w:val="000000"/>
          <w:sz w:val="28"/>
          <w:szCs w:val="28"/>
        </w:rPr>
        <w:softHyphen/>
        <w:t>водится в процессе тренировочных занятий при помощи изучения правил соревнований, методики уроков и систематических зада</w:t>
      </w:r>
      <w:r w:rsidRPr="003E22F6">
        <w:rPr>
          <w:color w:val="000000"/>
          <w:sz w:val="28"/>
          <w:szCs w:val="28"/>
        </w:rPr>
        <w:softHyphen/>
        <w:t>ний на проведение разминки, части урока, судейства боев в роли углового судьи, секретаря, руководителя боя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Широкое место в подготовке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отводится инди</w:t>
      </w:r>
      <w:r w:rsidRPr="003E22F6">
        <w:rPr>
          <w:color w:val="000000"/>
          <w:sz w:val="28"/>
          <w:szCs w:val="28"/>
        </w:rPr>
        <w:softHyphen/>
        <w:t>видуальному уроку, когда один занимающийся преподает друго</w:t>
      </w:r>
      <w:r w:rsidRPr="003E22F6">
        <w:rPr>
          <w:color w:val="000000"/>
          <w:sz w:val="28"/>
          <w:szCs w:val="28"/>
        </w:rPr>
        <w:softHyphen/>
        <w:t>му. Этот метод проведения урока является важным средством совершенствования не только для того, кто берет урок, но и для того, кто его дает.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ОСНОВНЫЕ СРЕДСТВА СПОРТИВНОЙ ТРЕНИРОВКИ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К основным средствам и условиям спортивной тренировки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относятся: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1) общеразвивающие, подготовительные и специальные спортивно-гимнастические упражнения, вспомогательные виды спор</w:t>
      </w:r>
      <w:r w:rsidRPr="003E22F6">
        <w:rPr>
          <w:color w:val="000000"/>
          <w:sz w:val="28"/>
          <w:szCs w:val="28"/>
        </w:rPr>
        <w:softHyphen/>
        <w:t>та и подготовка к сдаче норм комплекса ГТО;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 xml:space="preserve">2) основные упражнения без оружия и с оружием, приемы и боевые действия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, выполняемые без противника, с ус</w:t>
      </w:r>
      <w:r w:rsidRPr="003E22F6">
        <w:rPr>
          <w:color w:val="000000"/>
          <w:sz w:val="28"/>
          <w:szCs w:val="28"/>
        </w:rPr>
        <w:softHyphen/>
        <w:t>ловным противником, с партнером и с тренером; боевые схватки, вольные бои, проводимые с различными противниками, с трене</w:t>
      </w:r>
      <w:r w:rsidRPr="003E22F6">
        <w:rPr>
          <w:color w:val="000000"/>
          <w:sz w:val="28"/>
          <w:szCs w:val="28"/>
        </w:rPr>
        <w:softHyphen/>
        <w:t>ром; учебные, специальные и календарные соревнования, судей</w:t>
      </w:r>
      <w:r w:rsidRPr="003E22F6">
        <w:rPr>
          <w:color w:val="000000"/>
          <w:sz w:val="28"/>
          <w:szCs w:val="28"/>
        </w:rPr>
        <w:softHyphen/>
        <w:t>ство соревнований и учебная практика;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3) гигиенические факторы — утренние физические упражне</w:t>
      </w:r>
      <w:r w:rsidRPr="003E22F6">
        <w:rPr>
          <w:color w:val="000000"/>
          <w:sz w:val="28"/>
          <w:szCs w:val="28"/>
        </w:rPr>
        <w:softHyphen/>
        <w:t>ния с включением элементов техники отдельных приемов в домашних условиях, закаливание, соблюдение режима дня, врачебно-педагогический контроль и самоконтроль;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4) материально-техническая база — зал, площадка, стадион, оружие, снаряжение, спортивная форма, оборудование, ин</w:t>
      </w:r>
      <w:r w:rsidRPr="003E22F6">
        <w:rPr>
          <w:color w:val="000000"/>
          <w:sz w:val="28"/>
          <w:szCs w:val="28"/>
        </w:rPr>
        <w:softHyphen/>
        <w:t>вентарь;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5) общие основы теории и методики спортивной тренировки, техники, тактики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ПРИНЦИПЫ ТРЕНИРОВКИ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Спортивная тренировка строится на основе следующих педа</w:t>
      </w:r>
      <w:r w:rsidRPr="003E22F6">
        <w:rPr>
          <w:color w:val="000000"/>
          <w:sz w:val="28"/>
          <w:szCs w:val="28"/>
        </w:rPr>
        <w:softHyphen/>
        <w:t>гогических принципов: всесторонности, сознательности, постепен</w:t>
      </w:r>
      <w:r w:rsidRPr="003E22F6">
        <w:rPr>
          <w:color w:val="000000"/>
          <w:sz w:val="28"/>
          <w:szCs w:val="28"/>
        </w:rPr>
        <w:softHyphen/>
        <w:t>ности, повторности, наглядности и индивидуализации.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Принцип всесторонности</w:t>
      </w:r>
      <w:r w:rsidRPr="003E22F6">
        <w:rPr>
          <w:color w:val="000000"/>
          <w:sz w:val="28"/>
          <w:szCs w:val="28"/>
        </w:rPr>
        <w:t> предусматривает всестороннее раз</w:t>
      </w:r>
      <w:r w:rsidRPr="003E22F6">
        <w:rPr>
          <w:color w:val="000000"/>
          <w:sz w:val="28"/>
          <w:szCs w:val="28"/>
        </w:rPr>
        <w:softHyphen/>
        <w:t>витие спортсмена: высокий моральный и культурный уровень,, разносторонние волевые качества, гармоническое развитие мус</w:t>
      </w:r>
      <w:r w:rsidRPr="003E22F6">
        <w:rPr>
          <w:color w:val="000000"/>
          <w:sz w:val="28"/>
          <w:szCs w:val="28"/>
        </w:rPr>
        <w:softHyphen/>
        <w:t xml:space="preserve">кулатуры и двигательных качеств, </w:t>
      </w:r>
      <w:proofErr w:type="gramStart"/>
      <w:r w:rsidRPr="003E22F6">
        <w:rPr>
          <w:color w:val="000000"/>
          <w:sz w:val="28"/>
          <w:szCs w:val="28"/>
        </w:rPr>
        <w:t>отличную</w:t>
      </w:r>
      <w:proofErr w:type="gramEnd"/>
      <w:r w:rsidRPr="003E22F6">
        <w:rPr>
          <w:color w:val="000000"/>
          <w:sz w:val="28"/>
          <w:szCs w:val="28"/>
        </w:rPr>
        <w:t xml:space="preserve"> работоспособность-всех систем и органов, многообразное </w:t>
      </w:r>
      <w:r w:rsidRPr="003E22F6">
        <w:rPr>
          <w:color w:val="000000"/>
          <w:sz w:val="28"/>
          <w:szCs w:val="28"/>
        </w:rPr>
        <w:lastRenderedPageBreak/>
        <w:t>умение быстро мыслить и осуществлять сложные координированные двигательные дей</w:t>
      </w:r>
      <w:r w:rsidRPr="003E22F6">
        <w:rPr>
          <w:color w:val="000000"/>
          <w:sz w:val="28"/>
          <w:szCs w:val="28"/>
        </w:rPr>
        <w:softHyphen/>
        <w:t>ствия.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Всесторонность тренировки следует понимать не только с точ</w:t>
      </w:r>
      <w:r w:rsidRPr="003E22F6">
        <w:rPr>
          <w:color w:val="000000"/>
          <w:sz w:val="28"/>
          <w:szCs w:val="28"/>
        </w:rPr>
        <w:softHyphen/>
        <w:t xml:space="preserve">ки зрения физического развития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, но также и раз</w:t>
      </w:r>
      <w:r w:rsidRPr="003E22F6">
        <w:rPr>
          <w:color w:val="000000"/>
          <w:sz w:val="28"/>
          <w:szCs w:val="28"/>
        </w:rPr>
        <w:softHyphen/>
        <w:t>вития духовных сторон личности, развития умственных способ</w:t>
      </w:r>
      <w:r w:rsidRPr="003E22F6">
        <w:rPr>
          <w:color w:val="000000"/>
          <w:sz w:val="28"/>
          <w:szCs w:val="28"/>
        </w:rPr>
        <w:softHyphen/>
        <w:t>ностей при органическом сочетании всех сторон воспитания.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Постоянное повышение уровня всестороннего развития — ос</w:t>
      </w:r>
      <w:r w:rsidRPr="003E22F6">
        <w:rPr>
          <w:color w:val="000000"/>
          <w:sz w:val="28"/>
          <w:szCs w:val="28"/>
        </w:rPr>
        <w:softHyphen/>
        <w:t>новное условие роста специальной тренированности и достиже</w:t>
      </w:r>
      <w:r w:rsidRPr="003E22F6">
        <w:rPr>
          <w:color w:val="000000"/>
          <w:sz w:val="28"/>
          <w:szCs w:val="28"/>
        </w:rPr>
        <w:softHyphen/>
        <w:t xml:space="preserve">ния высокого мастерства в избранном виде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b/>
          <w:bCs/>
          <w:color w:val="000000"/>
          <w:sz w:val="28"/>
          <w:szCs w:val="28"/>
        </w:rPr>
        <w:t>Принцип сознательности</w:t>
      </w:r>
      <w:r w:rsidRPr="003E22F6">
        <w:rPr>
          <w:color w:val="000000"/>
          <w:sz w:val="28"/>
          <w:szCs w:val="28"/>
        </w:rPr>
        <w:t xml:space="preserve"> играет большую роль в воспитанию активного, осмысленного отношения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к своей под</w:t>
      </w:r>
      <w:r w:rsidRPr="003E22F6">
        <w:rPr>
          <w:color w:val="000000"/>
          <w:sz w:val="28"/>
          <w:szCs w:val="28"/>
        </w:rPr>
        <w:softHyphen/>
        <w:t>готовке, он содействует проявлению высокого спортивного трудо</w:t>
      </w:r>
      <w:r w:rsidRPr="003E22F6">
        <w:rPr>
          <w:color w:val="000000"/>
          <w:sz w:val="28"/>
          <w:szCs w:val="28"/>
        </w:rPr>
        <w:softHyphen/>
        <w:t xml:space="preserve">любия, углубленному изучению теории, техники, тактики и методики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, приучает к наблюдательности, самостоя</w:t>
      </w:r>
      <w:r w:rsidRPr="003E22F6">
        <w:rPr>
          <w:color w:val="000000"/>
          <w:sz w:val="28"/>
          <w:szCs w:val="28"/>
        </w:rPr>
        <w:softHyphen/>
        <w:t>тельности в анализе своих и противника действий.</w:t>
      </w:r>
      <w:proofErr w:type="gramEnd"/>
      <w:r w:rsidRPr="003E22F6">
        <w:rPr>
          <w:color w:val="000000"/>
          <w:sz w:val="28"/>
          <w:szCs w:val="28"/>
        </w:rPr>
        <w:t xml:space="preserve"> Принцип созна</w:t>
      </w:r>
      <w:r w:rsidRPr="003E22F6">
        <w:rPr>
          <w:color w:val="000000"/>
          <w:sz w:val="28"/>
          <w:szCs w:val="28"/>
        </w:rPr>
        <w:softHyphen/>
        <w:t>тельного отношения к всестороннему развитию позволяет фехто</w:t>
      </w:r>
      <w:r w:rsidRPr="003E22F6">
        <w:rPr>
          <w:color w:val="000000"/>
          <w:sz w:val="28"/>
          <w:szCs w:val="28"/>
        </w:rPr>
        <w:softHyphen/>
        <w:t>вальщику правильно оценивать и соблюдать режим спортсмена, эффективно тренироваться, успешно участвовать в соревнованиях и передавать свой опыт молодежи и товарищам по тренировке.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Принцип постепенности</w:t>
      </w:r>
      <w:r w:rsidRPr="003E22F6">
        <w:rPr>
          <w:color w:val="000000"/>
          <w:sz w:val="28"/>
          <w:szCs w:val="28"/>
        </w:rPr>
        <w:t> тренировочного процесса предусмат</w:t>
      </w:r>
      <w:r w:rsidRPr="003E22F6">
        <w:rPr>
          <w:color w:val="000000"/>
          <w:sz w:val="28"/>
          <w:szCs w:val="28"/>
        </w:rPr>
        <w:softHyphen/>
        <w:t>ривает постепенное, но постоянное повышение нагрузки, увели</w:t>
      </w:r>
      <w:r w:rsidRPr="003E22F6">
        <w:rPr>
          <w:color w:val="000000"/>
          <w:sz w:val="28"/>
          <w:szCs w:val="28"/>
        </w:rPr>
        <w:softHyphen/>
        <w:t>чение объема и интенсивности тренировочной работы и постепен</w:t>
      </w:r>
      <w:r w:rsidRPr="003E22F6">
        <w:rPr>
          <w:color w:val="000000"/>
          <w:sz w:val="28"/>
          <w:szCs w:val="28"/>
        </w:rPr>
        <w:softHyphen/>
        <w:t>ное усложнение технических и тактических задач и заданий на действия.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Постепенность изменения и перестройки органов и систем, улучшение их функций происходит длительно под влиянием сис</w:t>
      </w:r>
      <w:r w:rsidRPr="003E22F6">
        <w:rPr>
          <w:color w:val="000000"/>
          <w:sz w:val="28"/>
          <w:szCs w:val="28"/>
        </w:rPr>
        <w:softHyphen/>
        <w:t xml:space="preserve">тематической круглогодичной и многолетней тренировки </w:t>
      </w:r>
      <w:proofErr w:type="spellStart"/>
      <w:r w:rsidRPr="003E22F6">
        <w:rPr>
          <w:color w:val="000000"/>
          <w:sz w:val="28"/>
          <w:szCs w:val="28"/>
        </w:rPr>
        <w:t>фехтовалыцика</w:t>
      </w:r>
      <w:proofErr w:type="spellEnd"/>
      <w:r w:rsidRPr="003E22F6">
        <w:rPr>
          <w:color w:val="000000"/>
          <w:sz w:val="28"/>
          <w:szCs w:val="28"/>
        </w:rPr>
        <w:t xml:space="preserve"> с использованием всех средств и методов всесторонней общей и специальной физической, технической, тактической, мо</w:t>
      </w:r>
      <w:r w:rsidRPr="003E22F6">
        <w:rPr>
          <w:color w:val="000000"/>
          <w:sz w:val="28"/>
          <w:szCs w:val="28"/>
        </w:rPr>
        <w:softHyphen/>
        <w:t>ральной и волевой подготовки спортсмена.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Чередование общей и специальной подготовки </w:t>
      </w:r>
      <w:proofErr w:type="spellStart"/>
      <w:r w:rsidRPr="003E22F6">
        <w:rPr>
          <w:color w:val="000000"/>
          <w:sz w:val="28"/>
          <w:szCs w:val="28"/>
        </w:rPr>
        <w:t>фехтовалыцика</w:t>
      </w:r>
      <w:proofErr w:type="spellEnd"/>
      <w:r w:rsidRPr="003E22F6">
        <w:rPr>
          <w:color w:val="000000"/>
          <w:sz w:val="28"/>
          <w:szCs w:val="28"/>
        </w:rPr>
        <w:t xml:space="preserve"> должно быть рационально спланировано и обеспечивать ак</w:t>
      </w:r>
      <w:r w:rsidRPr="003E22F6">
        <w:rPr>
          <w:color w:val="000000"/>
          <w:sz w:val="28"/>
          <w:szCs w:val="28"/>
        </w:rPr>
        <w:softHyphen/>
        <w:t>тивный отдых нервной системе, пополнять запасы энергии и спо</w:t>
      </w:r>
      <w:r w:rsidRPr="003E22F6">
        <w:rPr>
          <w:color w:val="000000"/>
          <w:sz w:val="28"/>
          <w:szCs w:val="28"/>
        </w:rPr>
        <w:softHyphen/>
        <w:t>собствовать совершенствованию специальных умений и навыков.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Рост спортивного мастерства и результатов закономерно свя</w:t>
      </w:r>
      <w:r w:rsidRPr="003E22F6">
        <w:rPr>
          <w:color w:val="000000"/>
          <w:sz w:val="28"/>
          <w:szCs w:val="28"/>
        </w:rPr>
        <w:softHyphen/>
        <w:t>зан с объемом и интенсивностью нагрузок, которые необходимо изменять постепенно и волнообразно с учетом индивидуальных особенностей спортсменов, состояния их здоровья и тренирован</w:t>
      </w:r>
      <w:r w:rsidRPr="003E22F6">
        <w:rPr>
          <w:color w:val="000000"/>
          <w:sz w:val="28"/>
          <w:szCs w:val="28"/>
        </w:rPr>
        <w:softHyphen/>
        <w:t>ности, а также с учетом тех изменений в организме, которые про</w:t>
      </w:r>
      <w:r w:rsidRPr="003E22F6">
        <w:rPr>
          <w:color w:val="000000"/>
          <w:sz w:val="28"/>
          <w:szCs w:val="28"/>
        </w:rPr>
        <w:softHyphen/>
        <w:t>исходят под влиянием физических упражнений.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Постепенное повышение тренировочных нагрузок в фехтова</w:t>
      </w:r>
      <w:r w:rsidRPr="003E22F6">
        <w:rPr>
          <w:color w:val="000000"/>
          <w:sz w:val="28"/>
          <w:szCs w:val="28"/>
        </w:rPr>
        <w:softHyphen/>
        <w:t>нии достигается увеличением количества и продолжительности занятий; усилением интенсивности выполнения упражнений, прие</w:t>
      </w:r>
      <w:r w:rsidRPr="003E22F6">
        <w:rPr>
          <w:color w:val="000000"/>
          <w:sz w:val="28"/>
          <w:szCs w:val="28"/>
        </w:rPr>
        <w:softHyphen/>
        <w:t>мов и действий за счет изменения дистанции, роста быстроты и частоты проведения приемов и их разнообразных сочетаний; уве</w:t>
      </w:r>
      <w:r w:rsidRPr="003E22F6">
        <w:rPr>
          <w:color w:val="000000"/>
          <w:sz w:val="28"/>
          <w:szCs w:val="28"/>
        </w:rPr>
        <w:softHyphen/>
        <w:t>личением времени «доз» непрерывного выполнения определенных упражнений, сменой различных партнеров и противников; вклю</w:t>
      </w:r>
      <w:r w:rsidRPr="003E22F6">
        <w:rPr>
          <w:color w:val="000000"/>
          <w:sz w:val="28"/>
          <w:szCs w:val="28"/>
        </w:rPr>
        <w:softHyphen/>
        <w:t xml:space="preserve">чением большого количества соревновательных </w:t>
      </w:r>
      <w:r w:rsidRPr="003E22F6">
        <w:rPr>
          <w:color w:val="000000"/>
          <w:sz w:val="28"/>
          <w:szCs w:val="28"/>
        </w:rPr>
        <w:lastRenderedPageBreak/>
        <w:t>упражнений и требований действовать в усложненных условиях на учебных за</w:t>
      </w:r>
      <w:r w:rsidRPr="003E22F6">
        <w:rPr>
          <w:color w:val="000000"/>
          <w:sz w:val="28"/>
          <w:szCs w:val="28"/>
        </w:rPr>
        <w:softHyphen/>
        <w:t>нятиях, в боях и соревнованиях; чередованием общей и специ</w:t>
      </w:r>
      <w:r w:rsidRPr="003E22F6">
        <w:rPr>
          <w:color w:val="000000"/>
          <w:sz w:val="28"/>
          <w:szCs w:val="28"/>
        </w:rPr>
        <w:softHyphen/>
        <w:t>альной нагрузки, а также недельных циклов с разным объемом и интенсивностью тренировочной работы самостоятельно, с трене</w:t>
      </w:r>
      <w:r w:rsidRPr="003E22F6">
        <w:rPr>
          <w:color w:val="000000"/>
          <w:sz w:val="28"/>
          <w:szCs w:val="28"/>
        </w:rPr>
        <w:softHyphen/>
        <w:t>ром, с различными противниками в боях и соревнованиях. Мак</w:t>
      </w:r>
      <w:r w:rsidRPr="003E22F6">
        <w:rPr>
          <w:color w:val="000000"/>
          <w:sz w:val="28"/>
          <w:szCs w:val="28"/>
        </w:rPr>
        <w:softHyphen/>
        <w:t>симальные нагрузки следует использовать в соответствии с инди</w:t>
      </w:r>
      <w:r w:rsidRPr="003E22F6">
        <w:rPr>
          <w:color w:val="000000"/>
          <w:sz w:val="28"/>
          <w:szCs w:val="28"/>
        </w:rPr>
        <w:softHyphen/>
        <w:t>видуальным уровнем подготовленности и возможностями спорт</w:t>
      </w:r>
      <w:r w:rsidRPr="003E22F6">
        <w:rPr>
          <w:color w:val="000000"/>
          <w:sz w:val="28"/>
          <w:szCs w:val="28"/>
        </w:rPr>
        <w:softHyphen/>
        <w:t>смена, с учетом данных врачебно-педагогического контроля.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На одних занятиях необходимо постепенно увеличивать на</w:t>
      </w:r>
      <w:r w:rsidRPr="003E22F6">
        <w:rPr>
          <w:color w:val="000000"/>
          <w:sz w:val="28"/>
          <w:szCs w:val="28"/>
        </w:rPr>
        <w:softHyphen/>
        <w:t>грузки, чередуя их с активным отдыхом, на других — усложнять требования и понижать нагрузки.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Принцип повторности</w:t>
      </w:r>
      <w:r w:rsidRPr="003E22F6">
        <w:rPr>
          <w:color w:val="000000"/>
          <w:sz w:val="28"/>
          <w:szCs w:val="28"/>
        </w:rPr>
        <w:t xml:space="preserve"> — один из определяющих процессов тренировки. Развивать быстроту, силу, выносливость и другие качества можно только при повторении упражнений. Принцип повторности необходим и при овладении спортивной техникой и тактикой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 Повторение отдельных приемов, заданий, тренировочных занятий, недельных и годичных циклов находится в тесной взаимосвязи с систематичностью и непрерывностью тре</w:t>
      </w:r>
      <w:r w:rsidRPr="003E22F6">
        <w:rPr>
          <w:color w:val="000000"/>
          <w:sz w:val="28"/>
          <w:szCs w:val="28"/>
        </w:rPr>
        <w:softHyphen/>
        <w:t>нировочного процесса.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Одной из важных закономерностей повторности тренировоч</w:t>
      </w:r>
      <w:r w:rsidRPr="003E22F6">
        <w:rPr>
          <w:color w:val="000000"/>
          <w:sz w:val="28"/>
          <w:szCs w:val="28"/>
        </w:rPr>
        <w:softHyphen/>
        <w:t xml:space="preserve">ных занятий является цикличность. </w:t>
      </w:r>
      <w:proofErr w:type="gramStart"/>
      <w:r w:rsidRPr="003E22F6">
        <w:rPr>
          <w:color w:val="000000"/>
          <w:sz w:val="28"/>
          <w:szCs w:val="28"/>
        </w:rPr>
        <w:t>Под циклом подразумевается совокупность средств и методов воздействия на занимающихся в течение определенного времени.</w:t>
      </w:r>
      <w:proofErr w:type="gramEnd"/>
      <w:r w:rsidRPr="003E22F6">
        <w:rPr>
          <w:color w:val="000000"/>
          <w:sz w:val="28"/>
          <w:szCs w:val="28"/>
        </w:rPr>
        <w:t xml:space="preserve"> В практике мы постоянно встре</w:t>
      </w:r>
      <w:r w:rsidRPr="003E22F6">
        <w:rPr>
          <w:color w:val="000000"/>
          <w:sz w:val="28"/>
          <w:szCs w:val="28"/>
        </w:rPr>
        <w:softHyphen/>
        <w:t>чаемся с большими годичными циклами, охватывающими все пе</w:t>
      </w:r>
      <w:r w:rsidRPr="003E22F6">
        <w:rPr>
          <w:color w:val="000000"/>
          <w:sz w:val="28"/>
          <w:szCs w:val="28"/>
        </w:rPr>
        <w:softHyphen/>
        <w:t>риоды тренировки, и «микроциклами», которые планируются на неделю или месяц.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Цикличность предусматривает непрерывность и повторяемость очередного цикла, который должен </w:t>
      </w:r>
      <w:proofErr w:type="spellStart"/>
      <w:r w:rsidRPr="003E22F6">
        <w:rPr>
          <w:color w:val="000000"/>
          <w:sz w:val="28"/>
          <w:szCs w:val="28"/>
        </w:rPr>
        <w:t>стрсТиться</w:t>
      </w:r>
      <w:proofErr w:type="spellEnd"/>
      <w:r w:rsidRPr="003E22F6">
        <w:rPr>
          <w:color w:val="000000"/>
          <w:sz w:val="28"/>
          <w:szCs w:val="28"/>
        </w:rPr>
        <w:t xml:space="preserve"> на новой основе с частичным обновлением и усложнением сочетания средств и ме</w:t>
      </w:r>
      <w:r w:rsidRPr="003E22F6">
        <w:rPr>
          <w:color w:val="000000"/>
          <w:sz w:val="28"/>
          <w:szCs w:val="28"/>
        </w:rPr>
        <w:softHyphen/>
        <w:t>тодов тренировки, как правило, на более высоком уровне трени</w:t>
      </w:r>
      <w:r w:rsidRPr="003E22F6">
        <w:rPr>
          <w:color w:val="000000"/>
          <w:sz w:val="28"/>
          <w:szCs w:val="28"/>
        </w:rPr>
        <w:softHyphen/>
        <w:t>ровочных требований и нагрузок. При этом важно правильно определить повторность отдельных занятий в недельном цикле, чтобы после интенсивных нагрузок приступить к очередному заня</w:t>
      </w:r>
      <w:r w:rsidRPr="003E22F6">
        <w:rPr>
          <w:color w:val="000000"/>
          <w:sz w:val="28"/>
          <w:szCs w:val="28"/>
        </w:rPr>
        <w:softHyphen/>
        <w:t>тию с восстановленными силами. Также следует чередовать не</w:t>
      </w:r>
      <w:r w:rsidRPr="003E22F6">
        <w:rPr>
          <w:color w:val="000000"/>
          <w:sz w:val="28"/>
          <w:szCs w:val="28"/>
        </w:rPr>
        <w:softHyphen/>
        <w:t>дельные циклы с большой и облегченной нагрузкой для полного восстановления организма спортсмена.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годичном тренировочном цикле периоды тренировки строят</w:t>
      </w:r>
      <w:r w:rsidRPr="003E22F6">
        <w:rPr>
          <w:color w:val="000000"/>
          <w:sz w:val="28"/>
          <w:szCs w:val="28"/>
        </w:rPr>
        <w:softHyphen/>
        <w:t>ся согласно взаимосвязи процесса тренировки с общим специаль</w:t>
      </w:r>
      <w:r w:rsidRPr="003E22F6">
        <w:rPr>
          <w:color w:val="000000"/>
          <w:sz w:val="28"/>
          <w:szCs w:val="28"/>
        </w:rPr>
        <w:softHyphen/>
        <w:t>ным развитием спортсмена и его подготовленностью к проявле</w:t>
      </w:r>
      <w:r w:rsidRPr="003E22F6">
        <w:rPr>
          <w:color w:val="000000"/>
          <w:sz w:val="28"/>
          <w:szCs w:val="28"/>
        </w:rPr>
        <w:softHyphen/>
        <w:t>нию высоких результатов. В процессе развития спортсмена сле</w:t>
      </w:r>
      <w:r w:rsidRPr="003E22F6">
        <w:rPr>
          <w:color w:val="000000"/>
          <w:sz w:val="28"/>
          <w:szCs w:val="28"/>
        </w:rPr>
        <w:softHyphen/>
        <w:t>дует различать три фазы спортивной формы:</w:t>
      </w:r>
    </w:p>
    <w:p w:rsidR="003E22F6" w:rsidRPr="003E22F6" w:rsidRDefault="003E22F6" w:rsidP="003E22F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фаза приобретения спортивной формы;</w:t>
      </w:r>
    </w:p>
    <w:p w:rsidR="003E22F6" w:rsidRPr="003E22F6" w:rsidRDefault="003E22F6" w:rsidP="003E22F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фаза устойчивого сохранения и развития спортивной формы;</w:t>
      </w:r>
    </w:p>
    <w:p w:rsidR="003E22F6" w:rsidRPr="003E22F6" w:rsidRDefault="003E22F6" w:rsidP="003E22F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фаза временного снижения спортивной формы и активного отдыха.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Годичный тренировочный цикл, как правило, состоит из трех периодов, обеспечивающих прохождение указанных фаз подго</w:t>
      </w:r>
      <w:r w:rsidRPr="003E22F6">
        <w:rPr>
          <w:color w:val="000000"/>
          <w:sz w:val="28"/>
          <w:szCs w:val="28"/>
        </w:rPr>
        <w:softHyphen/>
        <w:t>товленности спортсмена:</w:t>
      </w:r>
    </w:p>
    <w:p w:rsidR="003E22F6" w:rsidRPr="003E22F6" w:rsidRDefault="003E22F6" w:rsidP="003E22F6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подготовительный период; спортсмен приобретает спор</w:t>
      </w:r>
      <w:r w:rsidRPr="003E22F6">
        <w:rPr>
          <w:color w:val="000000"/>
          <w:sz w:val="28"/>
          <w:szCs w:val="28"/>
        </w:rPr>
        <w:softHyphen/>
        <w:t>тивную форму и оптимальную готовность к соревнованиям;</w:t>
      </w:r>
    </w:p>
    <w:p w:rsidR="003E22F6" w:rsidRPr="003E22F6" w:rsidRDefault="003E22F6" w:rsidP="003E22F6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основной период; в нем обеспечивается устойчивое сохра</w:t>
      </w:r>
      <w:r w:rsidRPr="003E22F6">
        <w:rPr>
          <w:color w:val="000000"/>
          <w:sz w:val="28"/>
          <w:szCs w:val="28"/>
        </w:rPr>
        <w:softHyphen/>
        <w:t xml:space="preserve">нение и дальнейшее развитие спортивной </w:t>
      </w:r>
      <w:proofErr w:type="gramStart"/>
      <w:r w:rsidRPr="003E22F6">
        <w:rPr>
          <w:color w:val="000000"/>
          <w:sz w:val="28"/>
          <w:szCs w:val="28"/>
        </w:rPr>
        <w:t>формы</w:t>
      </w:r>
      <w:proofErr w:type="gramEnd"/>
      <w:r w:rsidRPr="003E22F6">
        <w:rPr>
          <w:color w:val="000000"/>
          <w:sz w:val="28"/>
          <w:szCs w:val="28"/>
        </w:rPr>
        <w:t xml:space="preserve"> и накопление опыта;</w:t>
      </w:r>
    </w:p>
    <w:p w:rsidR="003E22F6" w:rsidRPr="003E22F6" w:rsidRDefault="003E22F6" w:rsidP="003E22F6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переходный период, создающий предпосылки для нового цикла.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этом периоде временно снижается специализированная фор</w:t>
      </w:r>
      <w:r w:rsidRPr="003E22F6">
        <w:rPr>
          <w:color w:val="000000"/>
          <w:sz w:val="28"/>
          <w:szCs w:val="28"/>
        </w:rPr>
        <w:softHyphen/>
        <w:t>ма тренированности и обеспечивается активный отдых при со</w:t>
      </w:r>
      <w:r w:rsidRPr="003E22F6">
        <w:rPr>
          <w:color w:val="000000"/>
          <w:sz w:val="28"/>
          <w:szCs w:val="28"/>
        </w:rPr>
        <w:softHyphen/>
        <w:t>хранении общей высокой работоспособности.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b/>
          <w:bCs/>
          <w:color w:val="000000"/>
          <w:sz w:val="28"/>
          <w:szCs w:val="28"/>
        </w:rPr>
        <w:t>Принцип наглядности</w:t>
      </w:r>
      <w:r w:rsidRPr="003E22F6">
        <w:rPr>
          <w:color w:val="000000"/>
          <w:sz w:val="28"/>
          <w:szCs w:val="28"/>
        </w:rPr>
        <w:t> играет большую роль в процессе обу</w:t>
      </w:r>
      <w:r w:rsidRPr="003E22F6">
        <w:rPr>
          <w:color w:val="000000"/>
          <w:sz w:val="28"/>
          <w:szCs w:val="28"/>
        </w:rPr>
        <w:softHyphen/>
        <w:t>чения, так как зрительные восприятия значительно совершеннее слуховых.</w:t>
      </w:r>
      <w:proofErr w:type="gramEnd"/>
      <w:r w:rsidRPr="003E22F6">
        <w:rPr>
          <w:color w:val="000000"/>
          <w:sz w:val="28"/>
          <w:szCs w:val="28"/>
        </w:rPr>
        <w:t xml:space="preserve"> Показ упражнений, приемов боя, образцов оружия, снаряжения для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 xml:space="preserve">, рисунков, </w:t>
      </w:r>
      <w:proofErr w:type="spellStart"/>
      <w:r w:rsidRPr="003E22F6">
        <w:rPr>
          <w:color w:val="000000"/>
          <w:sz w:val="28"/>
          <w:szCs w:val="28"/>
        </w:rPr>
        <w:t>фотокинограмм</w:t>
      </w:r>
      <w:proofErr w:type="spellEnd"/>
      <w:r w:rsidRPr="003E22F6">
        <w:rPr>
          <w:color w:val="000000"/>
          <w:sz w:val="28"/>
          <w:szCs w:val="28"/>
        </w:rPr>
        <w:t xml:space="preserve"> с разбо</w:t>
      </w:r>
      <w:r w:rsidRPr="003E22F6">
        <w:rPr>
          <w:color w:val="000000"/>
          <w:sz w:val="28"/>
          <w:szCs w:val="28"/>
        </w:rPr>
        <w:softHyphen/>
        <w:t xml:space="preserve">ром техники, разбор </w:t>
      </w:r>
      <w:proofErr w:type="spellStart"/>
      <w:r w:rsidRPr="003E22F6">
        <w:rPr>
          <w:color w:val="000000"/>
          <w:sz w:val="28"/>
          <w:szCs w:val="28"/>
        </w:rPr>
        <w:t>кинокольцовок</w:t>
      </w:r>
      <w:proofErr w:type="spellEnd"/>
      <w:r w:rsidRPr="003E22F6">
        <w:rPr>
          <w:color w:val="000000"/>
          <w:sz w:val="28"/>
          <w:szCs w:val="28"/>
        </w:rPr>
        <w:t xml:space="preserve"> и просмотр кинофильмов значительно ускоряют процесс обучения, помогают лучше </w:t>
      </w:r>
      <w:proofErr w:type="spellStart"/>
      <w:r w:rsidRPr="003E22F6">
        <w:rPr>
          <w:color w:val="000000"/>
          <w:sz w:val="28"/>
          <w:szCs w:val="28"/>
        </w:rPr>
        <w:t>овла</w:t>
      </w:r>
      <w:proofErr w:type="spellEnd"/>
      <w:r w:rsidRPr="003E22F6">
        <w:rPr>
          <w:color w:val="000000"/>
          <w:sz w:val="28"/>
          <w:szCs w:val="28"/>
        </w:rPr>
        <w:t xml:space="preserve">-й деть техникой приемов и тактикой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Наглядность в фехтовании влияет на повышение функцио-4 </w:t>
      </w:r>
      <w:proofErr w:type="spellStart"/>
      <w:r w:rsidRPr="003E22F6">
        <w:rPr>
          <w:color w:val="000000"/>
          <w:sz w:val="28"/>
          <w:szCs w:val="28"/>
        </w:rPr>
        <w:t>нальных</w:t>
      </w:r>
      <w:proofErr w:type="spellEnd"/>
      <w:r w:rsidRPr="003E22F6">
        <w:rPr>
          <w:color w:val="000000"/>
          <w:sz w:val="28"/>
          <w:szCs w:val="28"/>
        </w:rPr>
        <w:t xml:space="preserve"> возможностей, так как при совместных занятиях менее подготовленный спортсмен смотрит на более подготовленного и подражает ему, а во время боя в «контрах» — в парных упражне</w:t>
      </w:r>
      <w:r w:rsidRPr="003E22F6">
        <w:rPr>
          <w:color w:val="000000"/>
          <w:sz w:val="28"/>
          <w:szCs w:val="28"/>
        </w:rPr>
        <w:softHyphen/>
        <w:t>ниях — более слабый подражает сильному, противостоит ему, проявляет большие усилия и действует в темпе и ритме парт</w:t>
      </w:r>
      <w:r w:rsidRPr="003E22F6">
        <w:rPr>
          <w:color w:val="000000"/>
          <w:sz w:val="28"/>
          <w:szCs w:val="28"/>
        </w:rPr>
        <w:softHyphen/>
        <w:t>нера.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Наглядность в обучении оставляет глубокий след, который закрепляется с первых </w:t>
      </w:r>
      <w:proofErr w:type="spellStart"/>
      <w:r w:rsidRPr="003E22F6">
        <w:rPr>
          <w:color w:val="000000"/>
          <w:sz w:val="28"/>
          <w:szCs w:val="28"/>
        </w:rPr>
        <w:t>йопыток</w:t>
      </w:r>
      <w:proofErr w:type="spellEnd"/>
      <w:r w:rsidRPr="003E22F6">
        <w:rPr>
          <w:color w:val="000000"/>
          <w:sz w:val="28"/>
          <w:szCs w:val="28"/>
        </w:rPr>
        <w:t xml:space="preserve"> мышечного движения, увеличи</w:t>
      </w:r>
      <w:r w:rsidRPr="003E22F6">
        <w:rPr>
          <w:color w:val="000000"/>
          <w:sz w:val="28"/>
          <w:szCs w:val="28"/>
        </w:rPr>
        <w:softHyphen/>
        <w:t>вается с каждым повторением и совершенствуется всю спортив</w:t>
      </w:r>
      <w:r w:rsidRPr="003E22F6">
        <w:rPr>
          <w:color w:val="000000"/>
          <w:sz w:val="28"/>
          <w:szCs w:val="28"/>
        </w:rPr>
        <w:softHyphen/>
        <w:t>ную жизнь.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Однако в фехтовании одного показа образцовой техники еще недостаточно, надо осмыслить назначение приема, его тактичес</w:t>
      </w:r>
      <w:r w:rsidRPr="003E22F6">
        <w:rPr>
          <w:color w:val="000000"/>
          <w:sz w:val="28"/>
          <w:szCs w:val="28"/>
        </w:rPr>
        <w:softHyphen/>
        <w:t xml:space="preserve">кое значение. </w:t>
      </w:r>
      <w:proofErr w:type="gramStart"/>
      <w:r w:rsidRPr="003E22F6">
        <w:rPr>
          <w:color w:val="000000"/>
          <w:sz w:val="28"/>
          <w:szCs w:val="28"/>
        </w:rPr>
        <w:t>В дальнейшем необходимо развить у занимающих</w:t>
      </w:r>
      <w:r w:rsidRPr="003E22F6">
        <w:rPr>
          <w:color w:val="000000"/>
          <w:sz w:val="28"/>
          <w:szCs w:val="28"/>
        </w:rPr>
        <w:softHyphen/>
        <w:t>ся наблюдательность, способность быстро видеть, понимать, ори</w:t>
      </w:r>
      <w:r w:rsidRPr="003E22F6">
        <w:rPr>
          <w:color w:val="000000"/>
          <w:sz w:val="28"/>
          <w:szCs w:val="28"/>
        </w:rPr>
        <w:softHyphen/>
        <w:t>ентироваться в различных боевых ситуациях и противодейство</w:t>
      </w:r>
      <w:r w:rsidRPr="003E22F6">
        <w:rPr>
          <w:color w:val="000000"/>
          <w:sz w:val="28"/>
          <w:szCs w:val="28"/>
        </w:rPr>
        <w:softHyphen/>
        <w:t>вать замыслам противника.</w:t>
      </w:r>
      <w:proofErr w:type="gramEnd"/>
      <w:r w:rsidRPr="003E22F6">
        <w:rPr>
          <w:color w:val="000000"/>
          <w:sz w:val="28"/>
          <w:szCs w:val="28"/>
        </w:rPr>
        <w:t xml:space="preserve"> Принцип наглядности повышает активность занимающихся и их интерес к совершенствованию, со</w:t>
      </w:r>
      <w:r w:rsidRPr="003E22F6">
        <w:rPr>
          <w:color w:val="000000"/>
          <w:sz w:val="28"/>
          <w:szCs w:val="28"/>
        </w:rPr>
        <w:softHyphen/>
        <w:t>действует более прочному овладению боевыми навыками.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Принцип индивидуализации</w:t>
      </w:r>
      <w:r w:rsidRPr="003E22F6">
        <w:rPr>
          <w:color w:val="000000"/>
          <w:sz w:val="28"/>
          <w:szCs w:val="28"/>
        </w:rPr>
        <w:t> требует доступности объема тре</w:t>
      </w:r>
      <w:r w:rsidRPr="003E22F6">
        <w:rPr>
          <w:color w:val="000000"/>
          <w:sz w:val="28"/>
          <w:szCs w:val="28"/>
        </w:rPr>
        <w:softHyphen/>
        <w:t>нировочной нагрузки с учетом возраста, пола, здоровья и индиви</w:t>
      </w:r>
      <w:r w:rsidRPr="003E22F6">
        <w:rPr>
          <w:color w:val="000000"/>
          <w:sz w:val="28"/>
          <w:szCs w:val="28"/>
        </w:rPr>
        <w:softHyphen/>
        <w:t>дуальных способностей, сил и возможностей занимающихся. Очень важен в фехтовании принцип индивидуализации подхода при выборе специализации по виду оружия, при планировании и дозировке нагрузки в индивидуальных уроках, при развитии важ</w:t>
      </w:r>
      <w:r w:rsidRPr="003E22F6">
        <w:rPr>
          <w:color w:val="000000"/>
          <w:sz w:val="28"/>
          <w:szCs w:val="28"/>
        </w:rPr>
        <w:softHyphen/>
        <w:t>нейших качеств и боевых умений. В тактической подготовке не</w:t>
      </w:r>
      <w:r w:rsidRPr="003E22F6">
        <w:rPr>
          <w:color w:val="000000"/>
          <w:sz w:val="28"/>
          <w:szCs w:val="28"/>
        </w:rPr>
        <w:softHyphen/>
        <w:t>обходимо учитывать возможности и склонности ученика, его ха</w:t>
      </w:r>
      <w:r w:rsidRPr="003E22F6">
        <w:rPr>
          <w:color w:val="000000"/>
          <w:sz w:val="28"/>
          <w:szCs w:val="28"/>
        </w:rPr>
        <w:softHyphen/>
        <w:t>рактер и манеру ведения боя и в соответствии с этим развивать индивидуальные способности и устранять недостатки.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Индивидуальные особенности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изучаются при помощи врачебного контроля, педагогических наблюдений, про</w:t>
      </w:r>
      <w:r w:rsidRPr="003E22F6">
        <w:rPr>
          <w:color w:val="000000"/>
          <w:sz w:val="28"/>
          <w:szCs w:val="28"/>
        </w:rPr>
        <w:softHyphen/>
        <w:t>верки контрольных нормативов по общей физической подготовке, сдачи норм комплекса ГТО и полученных результатов на сорев</w:t>
      </w:r>
      <w:r w:rsidRPr="003E22F6">
        <w:rPr>
          <w:color w:val="000000"/>
          <w:sz w:val="28"/>
          <w:szCs w:val="28"/>
        </w:rPr>
        <w:softHyphen/>
        <w:t>нованиях.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Принцип индивидуализации в значительной мере реализуется в планировании при составлении перспективных, годовых и ме</w:t>
      </w:r>
      <w:r w:rsidRPr="003E22F6">
        <w:rPr>
          <w:color w:val="000000"/>
          <w:sz w:val="28"/>
          <w:szCs w:val="28"/>
        </w:rPr>
        <w:softHyphen/>
        <w:t>сячных планов тренировки.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Обучая и воспитывая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 xml:space="preserve"> на основе принципа индивидуализации, тренер должен всегда помнить важные педа</w:t>
      </w:r>
      <w:r w:rsidRPr="003E22F6">
        <w:rPr>
          <w:color w:val="000000"/>
          <w:sz w:val="28"/>
          <w:szCs w:val="28"/>
        </w:rPr>
        <w:softHyphen/>
        <w:t>гогические правила:</w:t>
      </w:r>
    </w:p>
    <w:p w:rsidR="003E22F6" w:rsidRPr="003E22F6" w:rsidRDefault="003E22F6" w:rsidP="003E22F6">
      <w:pPr>
        <w:pStyle w:val="a3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заинтересовать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индивидуальными задания</w:t>
      </w:r>
      <w:r w:rsidRPr="003E22F6">
        <w:rPr>
          <w:color w:val="000000"/>
          <w:sz w:val="28"/>
          <w:szCs w:val="28"/>
        </w:rPr>
        <w:softHyphen/>
        <w:t>ми на самостоятельные действия, требующие творческого реше</w:t>
      </w:r>
      <w:r w:rsidRPr="003E22F6">
        <w:rPr>
          <w:color w:val="000000"/>
          <w:sz w:val="28"/>
          <w:szCs w:val="28"/>
        </w:rPr>
        <w:softHyphen/>
        <w:t>ния и активного мышления;</w:t>
      </w:r>
    </w:p>
    <w:p w:rsidR="003E22F6" w:rsidRPr="003E22F6" w:rsidRDefault="003E22F6" w:rsidP="003E22F6">
      <w:pPr>
        <w:pStyle w:val="a3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воспитывая занимающихся и воздействуя на коллектив, стре</w:t>
      </w:r>
      <w:r w:rsidRPr="003E22F6">
        <w:rPr>
          <w:color w:val="000000"/>
          <w:sz w:val="28"/>
          <w:szCs w:val="28"/>
        </w:rPr>
        <w:softHyphen/>
        <w:t>миться обеспечивать возможность каждому сохранять и разви</w:t>
      </w:r>
      <w:r w:rsidRPr="003E22F6">
        <w:rPr>
          <w:color w:val="000000"/>
          <w:sz w:val="28"/>
          <w:szCs w:val="28"/>
        </w:rPr>
        <w:softHyphen/>
        <w:t>вать свою индивидуальность исходя из единства интересов лич</w:t>
      </w:r>
      <w:r w:rsidRPr="003E22F6">
        <w:rPr>
          <w:color w:val="000000"/>
          <w:sz w:val="28"/>
          <w:szCs w:val="28"/>
        </w:rPr>
        <w:softHyphen/>
        <w:t>ности и коллектива.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Взаимосвязь принципов тренировки</w:t>
      </w:r>
      <w:r w:rsidRPr="003E22F6">
        <w:rPr>
          <w:color w:val="000000"/>
          <w:sz w:val="28"/>
          <w:szCs w:val="28"/>
        </w:rPr>
        <w:t xml:space="preserve">. В процессе спортивной тренировки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все перечисленные принципы и зако</w:t>
      </w:r>
      <w:r w:rsidRPr="003E22F6">
        <w:rPr>
          <w:color w:val="000000"/>
          <w:sz w:val="28"/>
          <w:szCs w:val="28"/>
        </w:rPr>
        <w:softHyphen/>
        <w:t>номерности тесно взаимосвязаны. Они являются руководящими для тренера и спортсмена и осуществляются в тренировке в цело</w:t>
      </w:r>
      <w:r w:rsidRPr="003E22F6">
        <w:rPr>
          <w:color w:val="000000"/>
          <w:sz w:val="28"/>
          <w:szCs w:val="28"/>
        </w:rPr>
        <w:softHyphen/>
        <w:t xml:space="preserve">стном специализированном педагогическом процессе воспитания, обучения и повышения функциональных возможностей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РЕЖИМ СПОРТСМЕНА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Всестороннее физическое развитие и достижение высокого спортивного мастерства не может быть обеспечено с помощью од</w:t>
      </w:r>
      <w:r w:rsidRPr="003E22F6">
        <w:rPr>
          <w:color w:val="000000"/>
          <w:sz w:val="28"/>
          <w:szCs w:val="28"/>
        </w:rPr>
        <w:softHyphen/>
        <w:t>них только физических упражнений. Высокие спортивные резуль</w:t>
      </w:r>
      <w:r w:rsidRPr="003E22F6">
        <w:rPr>
          <w:color w:val="000000"/>
          <w:sz w:val="28"/>
          <w:szCs w:val="28"/>
        </w:rPr>
        <w:softHyphen/>
        <w:t xml:space="preserve">таты требуют от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постоянного и обязательного соблюдения режима спортсмена: четкого распорядка дня, пра</w:t>
      </w:r>
      <w:r w:rsidRPr="003E22F6">
        <w:rPr>
          <w:color w:val="000000"/>
          <w:sz w:val="28"/>
          <w:szCs w:val="28"/>
        </w:rPr>
        <w:softHyphen/>
        <w:t xml:space="preserve">вильного распределения времени работы, отдыха, питания и сна, повседневных утренних физических упражнений и закаливания организма. Правильный режим — обязательное условие каждого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в процессе многолетней тренировки.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Спортсмены, соблюдающие личный режим и правила </w:t>
      </w:r>
      <w:proofErr w:type="spellStart"/>
      <w:r w:rsidRPr="003E22F6">
        <w:rPr>
          <w:color w:val="000000"/>
          <w:sz w:val="28"/>
          <w:szCs w:val="28"/>
        </w:rPr>
        <w:t>гигие-нйы</w:t>
      </w:r>
      <w:proofErr w:type="spellEnd"/>
      <w:r w:rsidRPr="003E22F6">
        <w:rPr>
          <w:color w:val="000000"/>
          <w:sz w:val="28"/>
          <w:szCs w:val="28"/>
        </w:rPr>
        <w:t>, достигают высокой степени тренированности, хорошей рабо</w:t>
      </w:r>
      <w:r w:rsidRPr="003E22F6">
        <w:rPr>
          <w:color w:val="000000"/>
          <w:sz w:val="28"/>
          <w:szCs w:val="28"/>
        </w:rPr>
        <w:softHyphen/>
        <w:t>тоспособности и сохраняют ее долгие годы при отличных резуль</w:t>
      </w:r>
      <w:r w:rsidRPr="003E22F6">
        <w:rPr>
          <w:color w:val="000000"/>
          <w:sz w:val="28"/>
          <w:szCs w:val="28"/>
        </w:rPr>
        <w:softHyphen/>
        <w:t>татах. Нарушение режима приводит к снижению спортивных результатов, к ухудшению здоровья, а иногда к безвозвратной потере достигнутых спортивных результатов.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Режим — это систематически выполняемый распорядок дня в жизни спортсмена, обеспечивающий правильную организацию и целесообразный ритм питания, работы, отдыха и сна при соб</w:t>
      </w:r>
      <w:r w:rsidRPr="003E22F6">
        <w:rPr>
          <w:color w:val="000000"/>
          <w:sz w:val="28"/>
          <w:szCs w:val="28"/>
        </w:rPr>
        <w:softHyphen/>
        <w:t>людении необходимых правил гигиены.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Режим требует от спортсмена вовремя ложиться спать и вста</w:t>
      </w:r>
      <w:r w:rsidRPr="003E22F6">
        <w:rPr>
          <w:color w:val="000000"/>
          <w:sz w:val="28"/>
          <w:szCs w:val="28"/>
        </w:rPr>
        <w:softHyphen/>
        <w:t>вать, повседневно делать зарядку, водные процедуры, вовремя принимать пищу, начинать работу или тренировку. Все это имеет глубокий физиологический смысл, так как у спортсмена выра</w:t>
      </w:r>
      <w:r w:rsidRPr="003E22F6">
        <w:rPr>
          <w:color w:val="000000"/>
          <w:sz w:val="28"/>
          <w:szCs w:val="28"/>
        </w:rPr>
        <w:softHyphen/>
        <w:t>батываются условные рефлексы на определенный ритм работы нервной системы и деятельности всех органов.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Режим не может быть одинаковым для всех спортсменов. Его составляет фехтовальщик совместно с тренером.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 разработке режима дня нужно учитывать условия жиз</w:t>
      </w:r>
      <w:r w:rsidRPr="003E22F6">
        <w:rPr>
          <w:color w:val="000000"/>
          <w:sz w:val="28"/>
          <w:szCs w:val="28"/>
        </w:rPr>
        <w:softHyphen/>
        <w:t>ни спортсмена; трудовую и общественную деятельность, успевае</w:t>
      </w:r>
      <w:r w:rsidRPr="003E22F6">
        <w:rPr>
          <w:color w:val="000000"/>
          <w:sz w:val="28"/>
          <w:szCs w:val="28"/>
        </w:rPr>
        <w:softHyphen/>
        <w:t xml:space="preserve">мость в школе, </w:t>
      </w:r>
      <w:r w:rsidRPr="003E22F6">
        <w:rPr>
          <w:color w:val="000000"/>
          <w:sz w:val="28"/>
          <w:szCs w:val="28"/>
        </w:rPr>
        <w:lastRenderedPageBreak/>
        <w:t>институте, условия быта, состояние здоровья, уро</w:t>
      </w:r>
      <w:r w:rsidRPr="003E22F6">
        <w:rPr>
          <w:color w:val="000000"/>
          <w:sz w:val="28"/>
          <w:szCs w:val="28"/>
        </w:rPr>
        <w:softHyphen/>
        <w:t>вень физического развития, количество тренировок в неделю, за</w:t>
      </w:r>
      <w:r w:rsidRPr="003E22F6">
        <w:rPr>
          <w:color w:val="000000"/>
          <w:sz w:val="28"/>
          <w:szCs w:val="28"/>
        </w:rPr>
        <w:softHyphen/>
        <w:t>нятия в других кружках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Соблюдение режима должно стать привычным, как ежеднев</w:t>
      </w:r>
      <w:r w:rsidRPr="003E22F6">
        <w:rPr>
          <w:color w:val="000000"/>
          <w:sz w:val="28"/>
          <w:szCs w:val="28"/>
        </w:rPr>
        <w:softHyphen/>
        <w:t xml:space="preserve">ное утреннее умывание. Систематическое выполнение режима оказывает благоприятное влияние не только на состояние </w:t>
      </w:r>
      <w:proofErr w:type="spellStart"/>
      <w:r w:rsidRPr="003E22F6">
        <w:rPr>
          <w:color w:val="000000"/>
          <w:sz w:val="28"/>
          <w:szCs w:val="28"/>
        </w:rPr>
        <w:t>здо</w:t>
      </w:r>
      <w:proofErr w:type="spellEnd"/>
      <w:r w:rsidRPr="003E22F6">
        <w:rPr>
          <w:color w:val="000000"/>
          <w:sz w:val="28"/>
          <w:szCs w:val="28"/>
        </w:rPr>
        <w:t xml:space="preserve">-ч </w:t>
      </w:r>
      <w:proofErr w:type="spellStart"/>
      <w:r w:rsidRPr="003E22F6">
        <w:rPr>
          <w:color w:val="000000"/>
          <w:sz w:val="28"/>
          <w:szCs w:val="28"/>
        </w:rPr>
        <w:t>ровья</w:t>
      </w:r>
      <w:proofErr w:type="spellEnd"/>
      <w:r w:rsidRPr="003E22F6">
        <w:rPr>
          <w:color w:val="000000"/>
          <w:sz w:val="28"/>
          <w:szCs w:val="28"/>
        </w:rPr>
        <w:t xml:space="preserve"> спортсмена, на его работоспособность, но и на высокую Сопротивляемость организма различным заболеваниям. Движе</w:t>
      </w:r>
      <w:r w:rsidRPr="003E22F6">
        <w:rPr>
          <w:color w:val="000000"/>
          <w:sz w:val="28"/>
          <w:szCs w:val="28"/>
        </w:rPr>
        <w:softHyphen/>
        <w:t xml:space="preserve">ния и действия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в бою и в тренировочном процессе связаны со спецификой защитного снаряжения. Спортсмены тре</w:t>
      </w:r>
      <w:r w:rsidRPr="003E22F6">
        <w:rPr>
          <w:color w:val="000000"/>
          <w:sz w:val="28"/>
          <w:szCs w:val="28"/>
        </w:rPr>
        <w:softHyphen/>
        <w:t xml:space="preserve">нируются в масках с густой металлической сеткой, в костюме из плотной белой ткани, а рапиристы еще дополнительно надевают </w:t>
      </w:r>
      <w:proofErr w:type="spellStart"/>
      <w:r w:rsidRPr="003E22F6">
        <w:rPr>
          <w:color w:val="000000"/>
          <w:sz w:val="28"/>
          <w:szCs w:val="28"/>
        </w:rPr>
        <w:t>электрокуртку</w:t>
      </w:r>
      <w:proofErr w:type="spellEnd"/>
      <w:r w:rsidRPr="003E22F6">
        <w:rPr>
          <w:color w:val="000000"/>
          <w:sz w:val="28"/>
          <w:szCs w:val="28"/>
        </w:rPr>
        <w:t>. На тренировочных занятиях фехтовальщики на</w:t>
      </w:r>
      <w:r w:rsidRPr="003E22F6">
        <w:rPr>
          <w:color w:val="000000"/>
          <w:sz w:val="28"/>
          <w:szCs w:val="28"/>
        </w:rPr>
        <w:softHyphen/>
        <w:t>девают нагрудник, перчатку и маску, а фехтовальщики на шпа</w:t>
      </w:r>
      <w:r w:rsidRPr="003E22F6">
        <w:rPr>
          <w:color w:val="000000"/>
          <w:sz w:val="28"/>
          <w:szCs w:val="28"/>
        </w:rPr>
        <w:softHyphen/>
        <w:t xml:space="preserve">гах— </w:t>
      </w:r>
      <w:proofErr w:type="gramStart"/>
      <w:r w:rsidRPr="003E22F6">
        <w:rPr>
          <w:color w:val="000000"/>
          <w:sz w:val="28"/>
          <w:szCs w:val="28"/>
        </w:rPr>
        <w:t>до</w:t>
      </w:r>
      <w:proofErr w:type="gramEnd"/>
      <w:r w:rsidRPr="003E22F6">
        <w:rPr>
          <w:color w:val="000000"/>
          <w:sz w:val="28"/>
          <w:szCs w:val="28"/>
        </w:rPr>
        <w:t>полнительно рукав на правую руку. Все это в определен</w:t>
      </w:r>
      <w:r w:rsidRPr="003E22F6">
        <w:rPr>
          <w:color w:val="000000"/>
          <w:sz w:val="28"/>
          <w:szCs w:val="28"/>
        </w:rPr>
        <w:softHyphen/>
        <w:t>ной мере затрудняет дыхание, движения, нарушает теплоотдачу организма и вызывает обильное потоотделение. Поэтому в про</w:t>
      </w:r>
      <w:r w:rsidRPr="003E22F6">
        <w:rPr>
          <w:color w:val="000000"/>
          <w:sz w:val="28"/>
          <w:szCs w:val="28"/>
        </w:rPr>
        <w:softHyphen/>
        <w:t>цессе спортивной тренировки и соревнований фехтовальщик всег</w:t>
      </w:r>
      <w:r w:rsidRPr="003E22F6">
        <w:rPr>
          <w:color w:val="000000"/>
          <w:sz w:val="28"/>
          <w:szCs w:val="28"/>
        </w:rPr>
        <w:softHyphen/>
        <w:t>да должен учитывать основные гигиенические требования: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систематически, постепенно и непрерывно, а также волнообразно по</w:t>
      </w:r>
      <w:r w:rsidRPr="003E22F6">
        <w:rPr>
          <w:color w:val="000000"/>
          <w:sz w:val="28"/>
          <w:szCs w:val="28"/>
        </w:rPr>
        <w:softHyphen/>
        <w:t>вышать и снижать тренировочную нагрузку, чередуя работу с активным отдыхом;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после значительных нагрузок и потоотделения не охлаждаться и не садиться сразу, а активно отдыхать. Спокойно походить, выполнить упражнения на расслабление, дыхательные упражнения, применить элементы само</w:t>
      </w:r>
      <w:r w:rsidRPr="003E22F6">
        <w:rPr>
          <w:color w:val="000000"/>
          <w:sz w:val="28"/>
          <w:szCs w:val="28"/>
        </w:rPr>
        <w:softHyphen/>
        <w:t>массажа вооруженной руки, ног, переключиться на другой характер деятель</w:t>
      </w:r>
      <w:r w:rsidRPr="003E22F6">
        <w:rPr>
          <w:color w:val="000000"/>
          <w:sz w:val="28"/>
          <w:szCs w:val="28"/>
        </w:rPr>
        <w:softHyphen/>
        <w:t>ности — наблюдать за тренировкой товарищей, судейством и т. д.;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непременным требованием к занятиям и соревнованиям является про</w:t>
      </w:r>
      <w:r w:rsidRPr="003E22F6">
        <w:rPr>
          <w:color w:val="000000"/>
          <w:sz w:val="28"/>
          <w:szCs w:val="28"/>
        </w:rPr>
        <w:softHyphen/>
        <w:t>ведение общей и специальной разминки каждым фехтовальщиком, которая способствует быстрому включению организма спортсмена в специальную ра</w:t>
      </w:r>
      <w:r w:rsidRPr="003E22F6">
        <w:rPr>
          <w:color w:val="000000"/>
          <w:sz w:val="28"/>
          <w:szCs w:val="28"/>
        </w:rPr>
        <w:softHyphen/>
        <w:t>боту и предохраняет от возможных травм;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систематически проверять свой вес, учитывая, что значительная его потеря — один из признаков перетренированности;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не применять в процессе спортивной тренировки и соревнований до</w:t>
      </w:r>
      <w:r w:rsidRPr="003E22F6">
        <w:rPr>
          <w:color w:val="000000"/>
          <w:sz w:val="28"/>
          <w:szCs w:val="28"/>
        </w:rPr>
        <w:softHyphen/>
        <w:t>пингов, не курить и не злоупотреблять питьем воды;</w:t>
      </w:r>
    </w:p>
    <w:p w:rsidR="003E22F6" w:rsidRPr="003E22F6" w:rsidRDefault="003E22F6" w:rsidP="003E22F6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после тренировки принимать теплый душ для удаления пота и успо</w:t>
      </w:r>
      <w:r w:rsidRPr="003E22F6">
        <w:rPr>
          <w:color w:val="000000"/>
          <w:sz w:val="28"/>
          <w:szCs w:val="28"/>
        </w:rPr>
        <w:softHyphen/>
        <w:t>коения. После душа обязательно надевать сухое белье и носки.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МЕТОДЫ ОБУЧЕНИЯ И ВОСПИТАНИЯ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В ПРОЦЕССЕ СПОРТИВНОЙ ТРЕНИРОВКИ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Спортивная тренировка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, как систематический процесс обучения и воспитания, немыслима без умелого и твор</w:t>
      </w:r>
      <w:r w:rsidRPr="003E22F6">
        <w:rPr>
          <w:color w:val="000000"/>
          <w:sz w:val="28"/>
          <w:szCs w:val="28"/>
        </w:rPr>
        <w:softHyphen/>
        <w:t>ческого использования большого количества разнообразных об</w:t>
      </w:r>
      <w:r w:rsidRPr="003E22F6">
        <w:rPr>
          <w:color w:val="000000"/>
          <w:sz w:val="28"/>
          <w:szCs w:val="28"/>
        </w:rPr>
        <w:softHyphen/>
        <w:t>щих педагогических и специальных методов, применяемых в учеб</w:t>
      </w:r>
      <w:r w:rsidRPr="003E22F6">
        <w:rPr>
          <w:color w:val="000000"/>
          <w:sz w:val="28"/>
          <w:szCs w:val="28"/>
        </w:rPr>
        <w:softHyphen/>
        <w:t>но-тренировочных занятиях по фехтованию.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Методы воспитания</w:t>
      </w:r>
      <w:r w:rsidRPr="003E22F6">
        <w:rPr>
          <w:color w:val="000000"/>
          <w:sz w:val="28"/>
          <w:szCs w:val="28"/>
        </w:rPr>
        <w:t>. Каждый преподаватель-тренер должен постоянно воспитывать своих учеников независимо от их возрас</w:t>
      </w:r>
      <w:r w:rsidRPr="003E22F6">
        <w:rPr>
          <w:color w:val="000000"/>
          <w:sz w:val="28"/>
          <w:szCs w:val="28"/>
        </w:rPr>
        <w:softHyphen/>
        <w:t>та и спортивной квалификации в духе коммунистической идейно</w:t>
      </w:r>
      <w:r w:rsidRPr="003E22F6">
        <w:rPr>
          <w:color w:val="000000"/>
          <w:sz w:val="28"/>
          <w:szCs w:val="28"/>
        </w:rPr>
        <w:softHyphen/>
        <w:t>сти, высокой нравственности, в духе строителя коммунизма.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Методы нравственного воспитания, осуществляемые в единст</w:t>
      </w:r>
      <w:r w:rsidRPr="003E22F6">
        <w:rPr>
          <w:color w:val="000000"/>
          <w:sz w:val="28"/>
          <w:szCs w:val="28"/>
        </w:rPr>
        <w:softHyphen/>
        <w:t>ве с обучением, содействуют формированию взглядов и убежде</w:t>
      </w:r>
      <w:r w:rsidRPr="003E22F6">
        <w:rPr>
          <w:color w:val="000000"/>
          <w:sz w:val="28"/>
          <w:szCs w:val="28"/>
        </w:rPr>
        <w:softHyphen/>
        <w:t>ний, воли и черт характера, поведения занимающихся.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Методы нравственного воспитания — беседы, разъяснения, убеждения, личный пример тренера, поощрения и наказания и др.— систематически используются в учебно-тренировочных заня</w:t>
      </w:r>
      <w:r w:rsidRPr="003E22F6">
        <w:rPr>
          <w:color w:val="000000"/>
          <w:sz w:val="28"/>
          <w:szCs w:val="28"/>
        </w:rPr>
        <w:softHyphen/>
        <w:t>тиях и на соревнованиях.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Подбирая методы и решения задачи обучения и воспитания, преподаватель должен с первых шагов стремиться создать дружный, дисциплинированный коллектив, члены которого ясно понимают цели и задачи спорта, умеют правильно планировать и сочетать спортивную подготовку с учебой и работой.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Используя различные методы, важно учитывать влияние кол</w:t>
      </w:r>
      <w:r w:rsidRPr="003E22F6">
        <w:rPr>
          <w:color w:val="000000"/>
          <w:sz w:val="28"/>
          <w:szCs w:val="28"/>
        </w:rPr>
        <w:softHyphen/>
        <w:t xml:space="preserve">лектива, в котором воспитывается </w:t>
      </w:r>
      <w:proofErr w:type="gramStart"/>
      <w:r w:rsidRPr="003E22F6">
        <w:rPr>
          <w:color w:val="000000"/>
          <w:sz w:val="28"/>
          <w:szCs w:val="28"/>
        </w:rPr>
        <w:t>обучаемый</w:t>
      </w:r>
      <w:proofErr w:type="gramEnd"/>
      <w:r w:rsidRPr="003E22F6">
        <w:rPr>
          <w:color w:val="000000"/>
          <w:sz w:val="28"/>
          <w:szCs w:val="28"/>
        </w:rPr>
        <w:t>, культурные навы</w:t>
      </w:r>
      <w:r w:rsidRPr="003E22F6">
        <w:rPr>
          <w:color w:val="000000"/>
          <w:sz w:val="28"/>
          <w:szCs w:val="28"/>
        </w:rPr>
        <w:softHyphen/>
        <w:t>ки и привычки членов коллектива, физическое воспитание, инте</w:t>
      </w:r>
      <w:r w:rsidRPr="003E22F6">
        <w:rPr>
          <w:color w:val="000000"/>
          <w:sz w:val="28"/>
          <w:szCs w:val="28"/>
        </w:rPr>
        <w:softHyphen/>
        <w:t>ресы, трудолюбие, активность занимающихся, их отношение к то</w:t>
      </w:r>
      <w:r w:rsidRPr="003E22F6">
        <w:rPr>
          <w:color w:val="000000"/>
          <w:sz w:val="28"/>
          <w:szCs w:val="28"/>
        </w:rPr>
        <w:softHyphen/>
        <w:t>варищам, к родителям и др.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Оказывают воспитывающее влияние условия занятий, чисто</w:t>
      </w:r>
      <w:r w:rsidRPr="003E22F6">
        <w:rPr>
          <w:color w:val="000000"/>
          <w:sz w:val="28"/>
          <w:szCs w:val="28"/>
        </w:rPr>
        <w:softHyphen/>
        <w:t>та, уют и порядок в зале, опрятное содержание нагрудников, ма</w:t>
      </w:r>
      <w:r w:rsidRPr="003E22F6">
        <w:rPr>
          <w:color w:val="000000"/>
          <w:sz w:val="28"/>
          <w:szCs w:val="28"/>
        </w:rPr>
        <w:softHyphen/>
        <w:t>сок, перчаток, достаточное количество оружия, бережное его хра</w:t>
      </w:r>
      <w:r w:rsidRPr="003E22F6">
        <w:rPr>
          <w:color w:val="000000"/>
          <w:sz w:val="28"/>
          <w:szCs w:val="28"/>
        </w:rPr>
        <w:softHyphen/>
        <w:t>нение, единая спортивная форма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процессе занятий фехтованием тренер должен интересовать</w:t>
      </w:r>
      <w:r w:rsidRPr="003E22F6">
        <w:rPr>
          <w:color w:val="000000"/>
          <w:sz w:val="28"/>
          <w:szCs w:val="28"/>
        </w:rPr>
        <w:softHyphen/>
        <w:t xml:space="preserve">ся всеми сторонами жизни своих учеников. В беседах надо показывать, каким должен быть моральный облик советского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, воспитывать трудолюбие, непримиримость к недостат</w:t>
      </w:r>
      <w:r w:rsidRPr="003E22F6">
        <w:rPr>
          <w:color w:val="000000"/>
          <w:sz w:val="28"/>
          <w:szCs w:val="28"/>
        </w:rPr>
        <w:softHyphen/>
        <w:t>кам, прививать чувство любви к Родине, чувство советского патриотизма и пролетарского интернационализма. Беседы на мо</w:t>
      </w:r>
      <w:r w:rsidRPr="003E22F6">
        <w:rPr>
          <w:color w:val="000000"/>
          <w:sz w:val="28"/>
          <w:szCs w:val="28"/>
        </w:rPr>
        <w:softHyphen/>
        <w:t>ральные темы рекомендуется проводить перед уроком и на специальных занятиях по теории.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Большое значение имеет эстетическое воспитание занимаю</w:t>
      </w:r>
      <w:r w:rsidRPr="003E22F6">
        <w:rPr>
          <w:color w:val="000000"/>
          <w:sz w:val="28"/>
          <w:szCs w:val="28"/>
        </w:rPr>
        <w:softHyphen/>
        <w:t>щихся, привитие им вкуса к красивым и рациональным движе</w:t>
      </w:r>
      <w:r w:rsidRPr="003E22F6">
        <w:rPr>
          <w:color w:val="000000"/>
          <w:sz w:val="28"/>
          <w:szCs w:val="28"/>
        </w:rPr>
        <w:softHyphen/>
        <w:t>ниям, к хорошо подогнанному фехтовальному костюму, к этич</w:t>
      </w:r>
      <w:r w:rsidRPr="003E22F6">
        <w:rPr>
          <w:color w:val="000000"/>
          <w:sz w:val="28"/>
          <w:szCs w:val="28"/>
        </w:rPr>
        <w:softHyphen/>
        <w:t>ному поведению на занятиях и соревнованиях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Одним из важнейших условий применения методов воспита</w:t>
      </w:r>
      <w:r w:rsidRPr="003E22F6">
        <w:rPr>
          <w:color w:val="000000"/>
          <w:sz w:val="28"/>
          <w:szCs w:val="28"/>
        </w:rPr>
        <w:softHyphen/>
        <w:t>ния является систематическое общение тренера с врачом, с роди</w:t>
      </w:r>
      <w:r w:rsidRPr="003E22F6">
        <w:rPr>
          <w:color w:val="000000"/>
          <w:sz w:val="28"/>
          <w:szCs w:val="28"/>
        </w:rPr>
        <w:softHyphen/>
        <w:t>телями, с классным руководителем, с комсомольской организа</w:t>
      </w:r>
      <w:r w:rsidRPr="003E22F6">
        <w:rPr>
          <w:color w:val="000000"/>
          <w:sz w:val="28"/>
          <w:szCs w:val="28"/>
        </w:rPr>
        <w:softHyphen/>
        <w:t>цией, где учится или работает спортсмен, и т. д. При этом очень важно сохранять единство педагогических требований: они дол</w:t>
      </w:r>
      <w:r w:rsidRPr="003E22F6">
        <w:rPr>
          <w:color w:val="000000"/>
          <w:sz w:val="28"/>
          <w:szCs w:val="28"/>
        </w:rPr>
        <w:softHyphen/>
        <w:t>жны быть направлены к единой цели — воспитанию спортсмена в духе советского патриотизма.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Методы воспитания также должны обеспечивать возможность каждому занимающемуся развивать свои умственные и физиче</w:t>
      </w:r>
      <w:r w:rsidRPr="003E22F6">
        <w:rPr>
          <w:color w:val="000000"/>
          <w:sz w:val="28"/>
          <w:szCs w:val="28"/>
        </w:rPr>
        <w:softHyphen/>
        <w:t>ские силы и способности, сохранять свою индивидуальность. При этом всегда надо учитывать, что коллектив формирует индиви</w:t>
      </w:r>
      <w:r w:rsidRPr="003E22F6">
        <w:rPr>
          <w:color w:val="000000"/>
          <w:sz w:val="28"/>
          <w:szCs w:val="28"/>
        </w:rPr>
        <w:softHyphen/>
        <w:t>дуальность, высокие моральные и волевые качества и нормы по</w:t>
      </w:r>
      <w:r w:rsidRPr="003E22F6">
        <w:rPr>
          <w:color w:val="000000"/>
          <w:sz w:val="28"/>
          <w:szCs w:val="28"/>
        </w:rPr>
        <w:softHyphen/>
        <w:t>ведения.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Правильное воспитание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>, привитие им комму</w:t>
      </w:r>
      <w:r w:rsidRPr="003E22F6">
        <w:rPr>
          <w:color w:val="000000"/>
          <w:sz w:val="28"/>
          <w:szCs w:val="28"/>
        </w:rPr>
        <w:softHyphen/>
        <w:t>нистической нравственности — важная составная часть учебно-тренировочного процесса в фехтовании.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lastRenderedPageBreak/>
        <w:t>Методы обучения</w:t>
      </w:r>
      <w:r w:rsidRPr="003E22F6">
        <w:rPr>
          <w:color w:val="000000"/>
          <w:sz w:val="28"/>
          <w:szCs w:val="28"/>
        </w:rPr>
        <w:t> направлены на овладение новым материа</w:t>
      </w:r>
      <w:r w:rsidRPr="003E22F6">
        <w:rPr>
          <w:color w:val="000000"/>
          <w:sz w:val="28"/>
          <w:szCs w:val="28"/>
        </w:rPr>
        <w:softHyphen/>
        <w:t xml:space="preserve">лом и на его совершенствование. Процесс обучения приемам и действиям </w:t>
      </w:r>
      <w:proofErr w:type="gramStart"/>
      <w:r w:rsidR="00AF64EE">
        <w:rPr>
          <w:color w:val="000000"/>
          <w:sz w:val="28"/>
          <w:szCs w:val="28"/>
        </w:rPr>
        <w:t>боксе</w:t>
      </w:r>
      <w:proofErr w:type="gramEnd"/>
      <w:r w:rsidRPr="003E22F6">
        <w:rPr>
          <w:color w:val="000000"/>
          <w:sz w:val="28"/>
          <w:szCs w:val="28"/>
        </w:rPr>
        <w:t xml:space="preserve"> нельзя полноценно проводить без взаимо</w:t>
      </w:r>
      <w:r w:rsidRPr="003E22F6">
        <w:rPr>
          <w:color w:val="000000"/>
          <w:sz w:val="28"/>
          <w:szCs w:val="28"/>
        </w:rPr>
        <w:softHyphen/>
        <w:t>действия ряда методов: демонстрации, руководства работой за</w:t>
      </w:r>
      <w:r w:rsidRPr="003E22F6">
        <w:rPr>
          <w:color w:val="000000"/>
          <w:sz w:val="28"/>
          <w:szCs w:val="28"/>
        </w:rPr>
        <w:softHyphen/>
        <w:t>нимающихся и организации занимающихся.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Методами демонстрации</w:t>
      </w:r>
      <w:r w:rsidRPr="003E22F6">
        <w:rPr>
          <w:color w:val="000000"/>
          <w:sz w:val="28"/>
          <w:szCs w:val="28"/>
        </w:rPr>
        <w:t xml:space="preserve"> следует пользоваться при показе новых приемов и их сочетаний; при постановке задач и объяснении заданий на совершенствование </w:t>
      </w:r>
      <w:proofErr w:type="gramStart"/>
      <w:r w:rsidRPr="003E22F6">
        <w:rPr>
          <w:color w:val="000000"/>
          <w:sz w:val="28"/>
          <w:szCs w:val="28"/>
        </w:rPr>
        <w:t>пройденного</w:t>
      </w:r>
      <w:proofErr w:type="gramEnd"/>
      <w:r w:rsidRPr="003E22F6">
        <w:rPr>
          <w:color w:val="000000"/>
          <w:sz w:val="28"/>
          <w:szCs w:val="28"/>
        </w:rPr>
        <w:t>; при по</w:t>
      </w:r>
      <w:r w:rsidRPr="003E22F6">
        <w:rPr>
          <w:color w:val="000000"/>
          <w:sz w:val="28"/>
          <w:szCs w:val="28"/>
        </w:rPr>
        <w:softHyphen/>
        <w:t>казе образцов лучшей техники и тактики действий и различных наглядных пособий.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К методам демонстрации относятся: живой показ, просмотр, иллюстрации, </w:t>
      </w:r>
      <w:proofErr w:type="spellStart"/>
      <w:r w:rsidRPr="003E22F6">
        <w:rPr>
          <w:color w:val="000000"/>
          <w:sz w:val="28"/>
          <w:szCs w:val="28"/>
        </w:rPr>
        <w:t>кинодемонстрация</w:t>
      </w:r>
      <w:proofErr w:type="spellEnd"/>
      <w:r w:rsidRPr="003E22F6">
        <w:rPr>
          <w:color w:val="000000"/>
          <w:sz w:val="28"/>
          <w:szCs w:val="28"/>
        </w:rPr>
        <w:t xml:space="preserve"> и др. Все эти методы в фехто</w:t>
      </w:r>
      <w:r w:rsidRPr="003E22F6">
        <w:rPr>
          <w:color w:val="000000"/>
          <w:sz w:val="28"/>
          <w:szCs w:val="28"/>
        </w:rPr>
        <w:softHyphen/>
        <w:t>вании немыслимы без связи со словесными методами, с кратким объяснением, рассказом и описанием.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b/>
          <w:bCs/>
          <w:i/>
          <w:iCs/>
          <w:color w:val="000000"/>
          <w:sz w:val="28"/>
          <w:szCs w:val="28"/>
        </w:rPr>
        <w:t>Метод показа</w:t>
      </w:r>
      <w:r w:rsidRPr="003E22F6">
        <w:rPr>
          <w:color w:val="000000"/>
          <w:sz w:val="28"/>
          <w:szCs w:val="28"/>
        </w:rPr>
        <w:t> позволяет наглядно демонстрировать приемы, упражнения, способы их выполнения, чтобы сделать их понятными и доступными для занимающихся, для активного и сознательного усвоения того, что показывают.</w:t>
      </w:r>
      <w:proofErr w:type="gramEnd"/>
      <w:r w:rsidRPr="003E22F6">
        <w:rPr>
          <w:color w:val="000000"/>
          <w:sz w:val="28"/>
          <w:szCs w:val="28"/>
        </w:rPr>
        <w:t xml:space="preserve"> Важно образцово правильно и наглядно демонстрировать приемы, упражнения, при этом надо обратить внимание </w:t>
      </w:r>
      <w:proofErr w:type="gramStart"/>
      <w:r w:rsidRPr="003E22F6">
        <w:rPr>
          <w:color w:val="000000"/>
          <w:sz w:val="28"/>
          <w:szCs w:val="28"/>
        </w:rPr>
        <w:t>обучаемых</w:t>
      </w:r>
      <w:proofErr w:type="gramEnd"/>
      <w:r w:rsidRPr="003E22F6">
        <w:rPr>
          <w:color w:val="000000"/>
          <w:sz w:val="28"/>
          <w:szCs w:val="28"/>
        </w:rPr>
        <w:t xml:space="preserve"> вначале на главное, а затем на детали и тонкости.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Показ упражнений — приемов широко используется в фехто</w:t>
      </w:r>
      <w:r w:rsidRPr="003E22F6">
        <w:rPr>
          <w:color w:val="000000"/>
          <w:sz w:val="28"/>
          <w:szCs w:val="28"/>
        </w:rPr>
        <w:softHyphen/>
        <w:t>вании при анализе техники и тактики боевых приемов, при по</w:t>
      </w:r>
      <w:r w:rsidRPr="003E22F6">
        <w:rPr>
          <w:color w:val="000000"/>
          <w:sz w:val="28"/>
          <w:szCs w:val="28"/>
        </w:rPr>
        <w:softHyphen/>
        <w:t>становке задач и заданий, при анализе способов тренировки, су</w:t>
      </w:r>
      <w:r w:rsidRPr="003E22F6">
        <w:rPr>
          <w:color w:val="000000"/>
          <w:sz w:val="28"/>
          <w:szCs w:val="28"/>
        </w:rPr>
        <w:softHyphen/>
        <w:t>действа.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Показ проводится с выгодного для обозрения места в про</w:t>
      </w:r>
      <w:r w:rsidRPr="003E22F6">
        <w:rPr>
          <w:color w:val="000000"/>
          <w:sz w:val="28"/>
          <w:szCs w:val="28"/>
        </w:rPr>
        <w:softHyphen/>
        <w:t xml:space="preserve">филь, анфас, иногда спиной </w:t>
      </w:r>
      <w:proofErr w:type="gramStart"/>
      <w:r w:rsidRPr="003E22F6">
        <w:rPr>
          <w:color w:val="000000"/>
          <w:sz w:val="28"/>
          <w:szCs w:val="28"/>
        </w:rPr>
        <w:t>к</w:t>
      </w:r>
      <w:proofErr w:type="gramEnd"/>
      <w:r w:rsidRPr="003E22F6">
        <w:rPr>
          <w:color w:val="000000"/>
          <w:sz w:val="28"/>
          <w:szCs w:val="28"/>
        </w:rPr>
        <w:t xml:space="preserve"> занимающимся, в боевом темпе и, когда это необходимо в сложных движениях, медленно или по частям.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Особенности применения метода показа в фехтовании: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а) целостный показ приема или действия в боевом темпе с кратким названием, тактическим и техническим объяснением;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б) целостный показ приема, способа действия в боевом темпе, затем в медленном темпе с ускорением и в боевом темпе;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в) показ по элементам или по частям с объяснением, сопро</w:t>
      </w:r>
      <w:r w:rsidRPr="003E22F6">
        <w:rPr>
          <w:color w:val="000000"/>
          <w:sz w:val="28"/>
          <w:szCs w:val="28"/>
        </w:rPr>
        <w:softHyphen/>
        <w:t>вождающийся демонстрацией наглядных пособий.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Показ или демонстрация могут проводиться преподавателем или занимающимся, преподавателем совместно с занимающимся или несколькими занимающимися.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Иллюстрация</w:t>
      </w:r>
      <w:r w:rsidRPr="003E22F6">
        <w:rPr>
          <w:color w:val="000000"/>
          <w:sz w:val="28"/>
          <w:szCs w:val="28"/>
        </w:rPr>
        <w:t> как изображение или пример, поясняющий что-нибудь наглядным образом, применяется в теоретических бе</w:t>
      </w:r>
      <w:r w:rsidRPr="003E22F6">
        <w:rPr>
          <w:color w:val="000000"/>
          <w:sz w:val="28"/>
          <w:szCs w:val="28"/>
        </w:rPr>
        <w:softHyphen/>
        <w:t>седах и на практических занятиях. Для иллюстрации использу</w:t>
      </w:r>
      <w:r w:rsidRPr="003E22F6">
        <w:rPr>
          <w:color w:val="000000"/>
          <w:sz w:val="28"/>
          <w:szCs w:val="28"/>
        </w:rPr>
        <w:softHyphen/>
        <w:t xml:space="preserve">ют </w:t>
      </w:r>
      <w:proofErr w:type="spellStart"/>
      <w:r w:rsidRPr="003E22F6">
        <w:rPr>
          <w:color w:val="000000"/>
          <w:sz w:val="28"/>
          <w:szCs w:val="28"/>
        </w:rPr>
        <w:t>фотокинограммы</w:t>
      </w:r>
      <w:proofErr w:type="spellEnd"/>
      <w:r w:rsidRPr="003E22F6">
        <w:rPr>
          <w:color w:val="000000"/>
          <w:sz w:val="28"/>
          <w:szCs w:val="28"/>
        </w:rPr>
        <w:t xml:space="preserve"> техники отдельных приемов, схемы, диаграм</w:t>
      </w:r>
      <w:r w:rsidRPr="003E22F6">
        <w:rPr>
          <w:color w:val="000000"/>
          <w:sz w:val="28"/>
          <w:szCs w:val="28"/>
        </w:rPr>
        <w:softHyphen/>
        <w:t xml:space="preserve">мы, </w:t>
      </w:r>
      <w:proofErr w:type="spellStart"/>
      <w:r w:rsidRPr="003E22F6">
        <w:rPr>
          <w:color w:val="000000"/>
          <w:sz w:val="28"/>
          <w:szCs w:val="28"/>
        </w:rPr>
        <w:t>кинокольцовки</w:t>
      </w:r>
      <w:proofErr w:type="spellEnd"/>
      <w:r w:rsidRPr="003E22F6">
        <w:rPr>
          <w:color w:val="000000"/>
          <w:sz w:val="28"/>
          <w:szCs w:val="28"/>
        </w:rPr>
        <w:t>, учебные фильмы, комплексы упражне</w:t>
      </w:r>
      <w:r w:rsidRPr="003E22F6">
        <w:rPr>
          <w:color w:val="000000"/>
          <w:sz w:val="28"/>
          <w:szCs w:val="28"/>
        </w:rPr>
        <w:softHyphen/>
        <w:t>ний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просмотра</w:t>
      </w:r>
      <w:r w:rsidRPr="003E22F6">
        <w:rPr>
          <w:color w:val="000000"/>
          <w:sz w:val="28"/>
          <w:szCs w:val="28"/>
        </w:rPr>
        <w:t> применяется как прием наблюдения тренера за учениками, учеников за действиями отдельного бойца или пары. В учебных соревнованиях — просмотр тренером отдель</w:t>
      </w:r>
      <w:r w:rsidRPr="003E22F6">
        <w:rPr>
          <w:color w:val="000000"/>
          <w:sz w:val="28"/>
          <w:szCs w:val="28"/>
        </w:rPr>
        <w:softHyphen/>
        <w:t>ных бойцов, боя, судейства.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 xml:space="preserve">Методы руководства </w:t>
      </w:r>
      <w:proofErr w:type="gramStart"/>
      <w:r w:rsidRPr="003E22F6">
        <w:rPr>
          <w:b/>
          <w:bCs/>
          <w:color w:val="000000"/>
          <w:sz w:val="28"/>
          <w:szCs w:val="28"/>
        </w:rPr>
        <w:t>занимающимися</w:t>
      </w:r>
      <w:proofErr w:type="gramEnd"/>
      <w:r w:rsidRPr="003E22F6">
        <w:rPr>
          <w:color w:val="000000"/>
          <w:sz w:val="28"/>
          <w:szCs w:val="28"/>
        </w:rPr>
        <w:t>. Для словесного и прак</w:t>
      </w:r>
      <w:r w:rsidRPr="003E22F6">
        <w:rPr>
          <w:color w:val="000000"/>
          <w:sz w:val="28"/>
          <w:szCs w:val="28"/>
        </w:rPr>
        <w:softHyphen/>
        <w:t>тического руководства деятельностью занимающихся в фехтова</w:t>
      </w:r>
      <w:r w:rsidRPr="003E22F6">
        <w:rPr>
          <w:color w:val="000000"/>
          <w:sz w:val="28"/>
          <w:szCs w:val="28"/>
        </w:rPr>
        <w:softHyphen/>
        <w:t xml:space="preserve">нии используются различные методы: команда, ориентирование, постановка </w:t>
      </w:r>
      <w:r w:rsidRPr="003E22F6">
        <w:rPr>
          <w:color w:val="000000"/>
          <w:sz w:val="28"/>
          <w:szCs w:val="28"/>
        </w:rPr>
        <w:lastRenderedPageBreak/>
        <w:t>частных задач и заданий, одобрение и др. Эти мето</w:t>
      </w:r>
      <w:r w:rsidRPr="003E22F6">
        <w:rPr>
          <w:color w:val="000000"/>
          <w:sz w:val="28"/>
          <w:szCs w:val="28"/>
        </w:rPr>
        <w:softHyphen/>
        <w:t>ды, сочетаясь между собой, взаимодействуют со специальными ме</w:t>
      </w:r>
      <w:r w:rsidRPr="003E22F6">
        <w:rPr>
          <w:color w:val="000000"/>
          <w:sz w:val="28"/>
          <w:szCs w:val="28"/>
        </w:rPr>
        <w:softHyphen/>
        <w:t>тодами организации занимающихся и условиями их деятельности в связи с решением конкретных задач обучения и совершенство</w:t>
      </w:r>
      <w:r w:rsidRPr="003E22F6">
        <w:rPr>
          <w:color w:val="000000"/>
          <w:sz w:val="28"/>
          <w:szCs w:val="28"/>
        </w:rPr>
        <w:softHyphen/>
        <w:t>вания.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команды</w:t>
      </w:r>
      <w:r w:rsidRPr="003E22F6">
        <w:rPr>
          <w:color w:val="000000"/>
          <w:sz w:val="28"/>
          <w:szCs w:val="28"/>
        </w:rPr>
        <w:t>. Команда — краткий словесный приказ по установленной форме или по форме, принятой в фехтовании; используется для четкой начальной организации и руководства занимающимися.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 основной части урока команды и распоряжения даются редко, главным образом для организации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при обу</w:t>
      </w:r>
      <w:r w:rsidRPr="003E22F6">
        <w:rPr>
          <w:color w:val="000000"/>
          <w:sz w:val="28"/>
          <w:szCs w:val="28"/>
        </w:rPr>
        <w:softHyphen/>
        <w:t>чении приемам, упражнениям, а также при построении.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одобрения</w:t>
      </w:r>
      <w:r w:rsidRPr="003E22F6">
        <w:rPr>
          <w:color w:val="000000"/>
          <w:sz w:val="28"/>
          <w:szCs w:val="28"/>
        </w:rPr>
        <w:t> — метод словесного поощрения поло</w:t>
      </w:r>
      <w:r w:rsidRPr="003E22F6">
        <w:rPr>
          <w:color w:val="000000"/>
          <w:sz w:val="28"/>
          <w:szCs w:val="28"/>
        </w:rPr>
        <w:softHyphen/>
        <w:t>жительных поступков, поведения, выполнения приемов занимаю</w:t>
      </w:r>
      <w:r w:rsidRPr="003E22F6">
        <w:rPr>
          <w:color w:val="000000"/>
          <w:sz w:val="28"/>
          <w:szCs w:val="28"/>
        </w:rPr>
        <w:softHyphen/>
        <w:t>щимися — также широко применяется в практике обучения, в особенности в индивидуальном уроке, где одобрение является частью команды, задания. Одобрение выражают в кратких заме</w:t>
      </w:r>
      <w:r w:rsidRPr="003E22F6">
        <w:rPr>
          <w:color w:val="000000"/>
          <w:sz w:val="28"/>
          <w:szCs w:val="28"/>
        </w:rPr>
        <w:softHyphen/>
        <w:t>чаниях, возгласах и сигналах, в которых тренер подчеркивает правильность движения, чувства времени, темпа, степень напря</w:t>
      </w:r>
      <w:r w:rsidRPr="003E22F6">
        <w:rPr>
          <w:color w:val="000000"/>
          <w:sz w:val="28"/>
          <w:szCs w:val="28"/>
        </w:rPr>
        <w:softHyphen/>
        <w:t>жения.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Например: «Да!», «Так!», «Правильно!», «Хорошо!», «Отлич</w:t>
      </w:r>
      <w:r w:rsidRPr="003E22F6">
        <w:rPr>
          <w:color w:val="000000"/>
          <w:sz w:val="28"/>
          <w:szCs w:val="28"/>
        </w:rPr>
        <w:softHyphen/>
        <w:t>но!» Все неправильное, ошибочное тренер отрицает одним сло</w:t>
      </w:r>
      <w:r w:rsidRPr="003E22F6">
        <w:rPr>
          <w:color w:val="000000"/>
          <w:sz w:val="28"/>
          <w:szCs w:val="28"/>
        </w:rPr>
        <w:softHyphen/>
        <w:t>вом — «Нет!». При повторении недостатков указывает главные причины, например: «Мягче!», «</w:t>
      </w:r>
      <w:proofErr w:type="spellStart"/>
      <w:r w:rsidRPr="003E22F6">
        <w:rPr>
          <w:color w:val="000000"/>
          <w:sz w:val="28"/>
          <w:szCs w:val="28"/>
        </w:rPr>
        <w:t>Плавнее</w:t>
      </w:r>
      <w:proofErr w:type="spellEnd"/>
      <w:r w:rsidRPr="003E22F6">
        <w:rPr>
          <w:color w:val="000000"/>
          <w:sz w:val="28"/>
          <w:szCs w:val="28"/>
        </w:rPr>
        <w:t>», «В конце быстрее», «Глубже», «Тоньше», «Раньше рукой» и др. Эти короткие воз</w:t>
      </w:r>
      <w:r w:rsidRPr="003E22F6">
        <w:rPr>
          <w:color w:val="000000"/>
          <w:sz w:val="28"/>
          <w:szCs w:val="28"/>
        </w:rPr>
        <w:softHyphen/>
        <w:t>гласы, сигналы и замечания экономят время, дают ученику воз</w:t>
      </w:r>
      <w:r w:rsidRPr="003E22F6">
        <w:rPr>
          <w:color w:val="000000"/>
          <w:sz w:val="28"/>
          <w:szCs w:val="28"/>
        </w:rPr>
        <w:softHyphen/>
        <w:t>можность быстро разобраться, что он делает хорошо, а что пло</w:t>
      </w:r>
      <w:r w:rsidRPr="003E22F6">
        <w:rPr>
          <w:color w:val="000000"/>
          <w:sz w:val="28"/>
          <w:szCs w:val="28"/>
        </w:rPr>
        <w:softHyphen/>
        <w:t>хо, и осознать правильное.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постановки задач и заданий</w:t>
      </w:r>
      <w:r w:rsidRPr="003E22F6">
        <w:rPr>
          <w:color w:val="000000"/>
          <w:sz w:val="28"/>
          <w:szCs w:val="28"/>
        </w:rPr>
        <w:t>. В этом ме</w:t>
      </w:r>
      <w:r w:rsidRPr="003E22F6">
        <w:rPr>
          <w:color w:val="000000"/>
          <w:sz w:val="28"/>
          <w:szCs w:val="28"/>
        </w:rPr>
        <w:softHyphen/>
        <w:t>тоде могут применяться различные подчиненные или сопутствую</w:t>
      </w:r>
      <w:r w:rsidRPr="003E22F6">
        <w:rPr>
          <w:color w:val="000000"/>
          <w:sz w:val="28"/>
          <w:szCs w:val="28"/>
        </w:rPr>
        <w:softHyphen/>
        <w:t>щие методы: команды, ориентирования, разъяснения, одобре</w:t>
      </w:r>
      <w:r w:rsidRPr="003E22F6">
        <w:rPr>
          <w:color w:val="000000"/>
          <w:sz w:val="28"/>
          <w:szCs w:val="28"/>
        </w:rPr>
        <w:softHyphen/>
        <w:t>ния и др.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 раскрываемых частных задачах тренер кратко излагает и показывает </w:t>
      </w:r>
      <w:proofErr w:type="gramStart"/>
      <w:r w:rsidRPr="003E22F6">
        <w:rPr>
          <w:color w:val="000000"/>
          <w:sz w:val="28"/>
          <w:szCs w:val="28"/>
        </w:rPr>
        <w:t>занимающимся</w:t>
      </w:r>
      <w:proofErr w:type="gramEnd"/>
      <w:r w:rsidRPr="003E22F6">
        <w:rPr>
          <w:color w:val="000000"/>
          <w:sz w:val="28"/>
          <w:szCs w:val="28"/>
        </w:rPr>
        <w:t xml:space="preserve"> технику и тактику, варианты спосо</w:t>
      </w:r>
      <w:r w:rsidRPr="003E22F6">
        <w:rPr>
          <w:color w:val="000000"/>
          <w:sz w:val="28"/>
          <w:szCs w:val="28"/>
        </w:rPr>
        <w:softHyphen/>
        <w:t>бов выполнения и применения их в бою. Давая задание, тренер определяет цель, содержание работы, количество или время и ха</w:t>
      </w:r>
      <w:r w:rsidRPr="003E22F6">
        <w:rPr>
          <w:color w:val="000000"/>
          <w:sz w:val="28"/>
          <w:szCs w:val="28"/>
        </w:rPr>
        <w:softHyphen/>
        <w:t>рактер действий, изменяет условия организации и выполнения приемов с различными партнерами и противниками. При овладе</w:t>
      </w:r>
      <w:r w:rsidRPr="003E22F6">
        <w:rPr>
          <w:color w:val="000000"/>
          <w:sz w:val="28"/>
          <w:szCs w:val="28"/>
        </w:rPr>
        <w:softHyphen/>
        <w:t xml:space="preserve">нии техникой и тактикой и совершенствовании качеств метод </w:t>
      </w:r>
      <w:proofErr w:type="gramStart"/>
      <w:r w:rsidRPr="003E22F6">
        <w:rPr>
          <w:color w:val="000000"/>
          <w:sz w:val="28"/>
          <w:szCs w:val="28"/>
        </w:rPr>
        <w:t>воздействия</w:t>
      </w:r>
      <w:proofErr w:type="gramEnd"/>
      <w:r w:rsidRPr="003E22F6">
        <w:rPr>
          <w:color w:val="000000"/>
          <w:sz w:val="28"/>
          <w:szCs w:val="28"/>
        </w:rPr>
        <w:t xml:space="preserve"> словом является главным.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групповых занятиях для самостоятельного выполнения приемов или упражнений преподаватель после объяснения и по</w:t>
      </w:r>
      <w:r w:rsidRPr="003E22F6">
        <w:rPr>
          <w:color w:val="000000"/>
          <w:sz w:val="28"/>
          <w:szCs w:val="28"/>
        </w:rPr>
        <w:softHyphen/>
        <w:t xml:space="preserve">каза дает распоряжение </w:t>
      </w:r>
      <w:proofErr w:type="gramStart"/>
      <w:r w:rsidRPr="003E22F6">
        <w:rPr>
          <w:color w:val="000000"/>
          <w:sz w:val="28"/>
          <w:szCs w:val="28"/>
        </w:rPr>
        <w:t>занимающимся</w:t>
      </w:r>
      <w:proofErr w:type="gramEnd"/>
      <w:r w:rsidRPr="003E22F6">
        <w:rPr>
          <w:color w:val="000000"/>
          <w:sz w:val="28"/>
          <w:szCs w:val="28"/>
        </w:rPr>
        <w:t>: «Начинайте!» или «Дей</w:t>
      </w:r>
      <w:r w:rsidRPr="003E22F6">
        <w:rPr>
          <w:color w:val="000000"/>
          <w:sz w:val="28"/>
          <w:szCs w:val="28"/>
        </w:rPr>
        <w:softHyphen/>
        <w:t>ствуйте!»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Для четкой организации начала упражнений иногда даются общие команды — «К бою — </w:t>
      </w:r>
      <w:proofErr w:type="spellStart"/>
      <w:r w:rsidRPr="003E22F6">
        <w:rPr>
          <w:color w:val="000000"/>
          <w:sz w:val="28"/>
          <w:szCs w:val="28"/>
        </w:rPr>
        <w:t>готовьсь</w:t>
      </w:r>
      <w:proofErr w:type="spellEnd"/>
      <w:r w:rsidRPr="003E22F6">
        <w:rPr>
          <w:color w:val="000000"/>
          <w:sz w:val="28"/>
          <w:szCs w:val="28"/>
        </w:rPr>
        <w:t>!», «Самостоятельно начинайте!». Для прекращения задания подаются общие команды — «Стой», «Вольно!». Во время паузы тренер делает нужные заме</w:t>
      </w:r>
      <w:r w:rsidRPr="003E22F6">
        <w:rPr>
          <w:color w:val="000000"/>
          <w:sz w:val="28"/>
          <w:szCs w:val="28"/>
        </w:rPr>
        <w:softHyphen/>
        <w:t>чания и дает новые задания.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задания на действия с выбором</w:t>
      </w:r>
      <w:r w:rsidRPr="003E22F6">
        <w:rPr>
          <w:color w:val="000000"/>
          <w:sz w:val="28"/>
          <w:szCs w:val="28"/>
        </w:rPr>
        <w:t> (по ма</w:t>
      </w:r>
      <w:r w:rsidRPr="003E22F6">
        <w:rPr>
          <w:color w:val="000000"/>
          <w:sz w:val="28"/>
          <w:szCs w:val="28"/>
        </w:rPr>
        <w:softHyphen/>
        <w:t xml:space="preserve">териалам исследования В.И. Федорова). Решение задач специальной подготовки предусматривает овладение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>ми широким кругом упражнений и заданий на выбор дистан</w:t>
      </w:r>
      <w:r w:rsidRPr="003E22F6">
        <w:rPr>
          <w:color w:val="000000"/>
          <w:sz w:val="28"/>
          <w:szCs w:val="28"/>
        </w:rPr>
        <w:softHyphen/>
        <w:t xml:space="preserve">ции, времени и момента выполнения. Сюда же следует отнести и </w:t>
      </w:r>
      <w:r w:rsidRPr="003E22F6">
        <w:rPr>
          <w:color w:val="000000"/>
          <w:sz w:val="28"/>
          <w:szCs w:val="28"/>
        </w:rPr>
        <w:lastRenderedPageBreak/>
        <w:t>более сложные варианты упражнений на действия с выбором, применяемые в индивидуальных уроках стренером, а также «</w:t>
      </w:r>
      <w:proofErr w:type="gramStart"/>
      <w:r w:rsidRPr="003E22F6">
        <w:rPr>
          <w:color w:val="000000"/>
          <w:sz w:val="28"/>
          <w:szCs w:val="28"/>
        </w:rPr>
        <w:t>контры</w:t>
      </w:r>
      <w:proofErr w:type="gramEnd"/>
      <w:r w:rsidRPr="003E22F6">
        <w:rPr>
          <w:color w:val="000000"/>
          <w:sz w:val="28"/>
          <w:szCs w:val="28"/>
        </w:rPr>
        <w:t>» и бои по заданию.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основе успешного выполнения действий с выбором лежит умение выделять существенные для каждого конкретного случая моменты из общего числа несущественных, т. е. дифференциро</w:t>
      </w:r>
      <w:r w:rsidRPr="003E22F6">
        <w:rPr>
          <w:color w:val="000000"/>
          <w:sz w:val="28"/>
          <w:szCs w:val="28"/>
        </w:rPr>
        <w:softHyphen/>
        <w:t>вать реакцию на поступающие сигналы.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 выбора предусматривает такое построение задания и упражнений, когда фехтовальщик в ответ на обусловленное изменение тактической обстановки решает задачи выбора и точной реализации действий в зависимости от изменения положения ору</w:t>
      </w:r>
      <w:r w:rsidRPr="003E22F6">
        <w:rPr>
          <w:color w:val="000000"/>
          <w:sz w:val="28"/>
          <w:szCs w:val="28"/>
        </w:rPr>
        <w:softHyphen/>
        <w:t>жия, позы или дистанции партнера-тренера. Изменение обстанов</w:t>
      </w:r>
      <w:r w:rsidRPr="003E22F6">
        <w:rPr>
          <w:color w:val="000000"/>
          <w:sz w:val="28"/>
          <w:szCs w:val="28"/>
        </w:rPr>
        <w:softHyphen/>
        <w:t>ки, в ответ на которое действует занимающийся, может быть вы</w:t>
      </w:r>
      <w:r w:rsidRPr="003E22F6">
        <w:rPr>
          <w:color w:val="000000"/>
          <w:sz w:val="28"/>
          <w:szCs w:val="28"/>
        </w:rPr>
        <w:softHyphen/>
        <w:t>звано личными действиями бойца и инициативой противодейст</w:t>
      </w:r>
      <w:r w:rsidRPr="003E22F6">
        <w:rPr>
          <w:color w:val="000000"/>
          <w:sz w:val="28"/>
          <w:szCs w:val="28"/>
        </w:rPr>
        <w:softHyphen/>
        <w:t>вующего.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Упражнения и задания с выбором действий дают возможность приблизить учебные условия </w:t>
      </w:r>
      <w:proofErr w:type="gramStart"/>
      <w:r w:rsidRPr="003E22F6">
        <w:rPr>
          <w:color w:val="000000"/>
          <w:sz w:val="28"/>
          <w:szCs w:val="28"/>
        </w:rPr>
        <w:t>к</w:t>
      </w:r>
      <w:proofErr w:type="gramEnd"/>
      <w:r w:rsidRPr="003E22F6">
        <w:rPr>
          <w:color w:val="000000"/>
          <w:sz w:val="28"/>
          <w:szCs w:val="28"/>
        </w:rPr>
        <w:t xml:space="preserve"> боевым и соревновательным. Та</w:t>
      </w:r>
      <w:r w:rsidRPr="003E22F6">
        <w:rPr>
          <w:color w:val="000000"/>
          <w:sz w:val="28"/>
          <w:szCs w:val="28"/>
        </w:rPr>
        <w:softHyphen/>
        <w:t>кое воспитание специализированных умений и качеств обеспечи</w:t>
      </w:r>
      <w:r w:rsidRPr="003E22F6">
        <w:rPr>
          <w:color w:val="000000"/>
          <w:sz w:val="28"/>
          <w:szCs w:val="28"/>
        </w:rPr>
        <w:softHyphen/>
        <w:t>вает более быстрое перенесение навыков, сформированных в учебной обстановке, в бой.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Главное в создании моделей боевых ситуаций методом выбо</w:t>
      </w:r>
      <w:r w:rsidRPr="003E22F6">
        <w:rPr>
          <w:color w:val="000000"/>
          <w:sz w:val="28"/>
          <w:szCs w:val="28"/>
        </w:rPr>
        <w:softHyphen/>
        <w:t xml:space="preserve">ра — реальность взаимоотношений </w:t>
      </w:r>
      <w:proofErr w:type="spellStart"/>
      <w:r w:rsidRPr="003E22F6">
        <w:rPr>
          <w:color w:val="000000"/>
          <w:sz w:val="28"/>
          <w:szCs w:val="28"/>
        </w:rPr>
        <w:t>соупражняющихся</w:t>
      </w:r>
      <w:proofErr w:type="spellEnd"/>
      <w:r w:rsidRPr="003E22F6">
        <w:rPr>
          <w:color w:val="000000"/>
          <w:sz w:val="28"/>
          <w:szCs w:val="28"/>
        </w:rPr>
        <w:t xml:space="preserve">, соответствующая </w:t>
      </w:r>
      <w:proofErr w:type="gramStart"/>
      <w:r w:rsidRPr="003E22F6">
        <w:rPr>
          <w:color w:val="000000"/>
          <w:sz w:val="28"/>
          <w:szCs w:val="28"/>
        </w:rPr>
        <w:t>боевой</w:t>
      </w:r>
      <w:proofErr w:type="gramEnd"/>
      <w:r w:rsidRPr="003E22F6">
        <w:rPr>
          <w:color w:val="000000"/>
          <w:sz w:val="28"/>
          <w:szCs w:val="28"/>
        </w:rPr>
        <w:t>. Основными принципами такого моделирова</w:t>
      </w:r>
      <w:r w:rsidRPr="003E22F6">
        <w:rPr>
          <w:color w:val="000000"/>
          <w:sz w:val="28"/>
          <w:szCs w:val="28"/>
        </w:rPr>
        <w:softHyphen/>
        <w:t>ния являются: неопределенность, своевременность, смысловое со</w:t>
      </w:r>
      <w:r w:rsidRPr="003E22F6">
        <w:rPr>
          <w:color w:val="000000"/>
          <w:sz w:val="28"/>
          <w:szCs w:val="28"/>
        </w:rPr>
        <w:softHyphen/>
        <w:t>ответствие и конфликтность. Задания с методом выбора даются не только мастерам, но и новичкам.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Метод выбора применяется </w:t>
      </w:r>
      <w:proofErr w:type="gramStart"/>
      <w:r w:rsidRPr="003E22F6">
        <w:rPr>
          <w:color w:val="000000"/>
          <w:sz w:val="28"/>
          <w:szCs w:val="28"/>
        </w:rPr>
        <w:t>для</w:t>
      </w:r>
      <w:proofErr w:type="gramEnd"/>
      <w:r w:rsidRPr="003E22F6">
        <w:rPr>
          <w:color w:val="000000"/>
          <w:sz w:val="28"/>
          <w:szCs w:val="28"/>
        </w:rPr>
        <w:t>:</w:t>
      </w:r>
    </w:p>
    <w:p w:rsidR="003E22F6" w:rsidRPr="003E22F6" w:rsidRDefault="003E22F6" w:rsidP="003E22F6">
      <w:pPr>
        <w:pStyle w:val="a3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развития умений действовать в зависимости от неопределен</w:t>
      </w:r>
      <w:r w:rsidRPr="003E22F6">
        <w:rPr>
          <w:color w:val="000000"/>
          <w:sz w:val="28"/>
          <w:szCs w:val="28"/>
        </w:rPr>
        <w:softHyphen/>
        <w:t>ностей, складывающихся в обстановке боя, и точного согласова</w:t>
      </w:r>
      <w:r w:rsidRPr="003E22F6">
        <w:rPr>
          <w:color w:val="000000"/>
          <w:sz w:val="28"/>
          <w:szCs w:val="28"/>
        </w:rPr>
        <w:softHyphen/>
        <w:t>ния своих действий с действиями противника;</w:t>
      </w:r>
    </w:p>
    <w:p w:rsidR="003E22F6" w:rsidRPr="003E22F6" w:rsidRDefault="003E22F6" w:rsidP="003E22F6">
      <w:pPr>
        <w:pStyle w:val="a3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совершенствования подвижности внимания, быстроты и точ</w:t>
      </w:r>
      <w:r w:rsidRPr="003E22F6">
        <w:rPr>
          <w:color w:val="000000"/>
          <w:sz w:val="28"/>
          <w:szCs w:val="28"/>
        </w:rPr>
        <w:softHyphen/>
        <w:t>ности мышления, зрительных, двигательных восприятий;</w:t>
      </w:r>
    </w:p>
    <w:p w:rsidR="003E22F6" w:rsidRPr="003E22F6" w:rsidRDefault="003E22F6" w:rsidP="003E22F6">
      <w:pPr>
        <w:pStyle w:val="a3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облегчения переноса умений и навыков, сформированных в учебной обстановке, в </w:t>
      </w:r>
      <w:proofErr w:type="gramStart"/>
      <w:r w:rsidRPr="003E22F6">
        <w:rPr>
          <w:color w:val="000000"/>
          <w:sz w:val="28"/>
          <w:szCs w:val="28"/>
        </w:rPr>
        <w:t>боевую</w:t>
      </w:r>
      <w:proofErr w:type="gramEnd"/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Все разнообразие упражнений и заданий, используемых в ме</w:t>
      </w:r>
      <w:r w:rsidRPr="003E22F6">
        <w:rPr>
          <w:color w:val="000000"/>
          <w:sz w:val="28"/>
          <w:szCs w:val="28"/>
        </w:rPr>
        <w:softHyphen/>
        <w:t>тоде задания на действия с выбором, можно разделить на сле</w:t>
      </w:r>
      <w:r w:rsidRPr="003E22F6">
        <w:rPr>
          <w:color w:val="000000"/>
          <w:sz w:val="28"/>
          <w:szCs w:val="28"/>
        </w:rPr>
        <w:softHyphen/>
        <w:t>дующие группы:</w:t>
      </w:r>
    </w:p>
    <w:p w:rsidR="003E22F6" w:rsidRPr="003E22F6" w:rsidRDefault="003E22F6" w:rsidP="003E22F6">
      <w:pPr>
        <w:pStyle w:val="a3"/>
        <w:numPr>
          <w:ilvl w:val="1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Упражнения, в которых объектом выбора является компо</w:t>
      </w:r>
      <w:r w:rsidRPr="003E22F6">
        <w:rPr>
          <w:color w:val="000000"/>
          <w:sz w:val="28"/>
          <w:szCs w:val="28"/>
        </w:rPr>
        <w:softHyphen/>
        <w:t>нент действий. Например, в зависимости от складывающейся об</w:t>
      </w:r>
      <w:r w:rsidRPr="003E22F6">
        <w:rPr>
          <w:color w:val="000000"/>
          <w:sz w:val="28"/>
          <w:szCs w:val="28"/>
        </w:rPr>
        <w:softHyphen/>
        <w:t>становки атаковать без выпада, с выпадом, с шагом-выпадом или в броске «стрелой». Поводом для начала действия может послужить определенная позиция тренера-партнера.</w:t>
      </w:r>
    </w:p>
    <w:p w:rsidR="003E22F6" w:rsidRPr="003E22F6" w:rsidRDefault="003E22F6" w:rsidP="003E22F6">
      <w:pPr>
        <w:pStyle w:val="a3"/>
        <w:numPr>
          <w:ilvl w:val="1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Упражнения типа «или-или», решающие конкретную педа</w:t>
      </w:r>
      <w:r w:rsidRPr="003E22F6">
        <w:rPr>
          <w:color w:val="000000"/>
          <w:sz w:val="28"/>
          <w:szCs w:val="28"/>
        </w:rPr>
        <w:softHyphen/>
        <w:t>гогическую задачу. Например, на попытку прикосновения в 6-ю — перевод, на попытку прикосновения в 4-ю — два перевода и т. д.</w:t>
      </w:r>
    </w:p>
    <w:p w:rsidR="003E22F6" w:rsidRPr="003E22F6" w:rsidRDefault="003E22F6" w:rsidP="003E22F6">
      <w:pPr>
        <w:pStyle w:val="a3"/>
        <w:numPr>
          <w:ilvl w:val="1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Упражнения на тактические взаимодействия противников (типа действие — противодействие).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такие упражнения включают действия и их варианты, выте</w:t>
      </w:r>
      <w:r w:rsidRPr="003E22F6">
        <w:rPr>
          <w:color w:val="000000"/>
          <w:sz w:val="28"/>
          <w:szCs w:val="28"/>
        </w:rPr>
        <w:softHyphen/>
        <w:t>кающие из предположений и практических наблюдений за реак</w:t>
      </w:r>
      <w:r w:rsidRPr="003E22F6">
        <w:rPr>
          <w:color w:val="000000"/>
          <w:sz w:val="28"/>
          <w:szCs w:val="28"/>
        </w:rPr>
        <w:softHyphen/>
        <w:t xml:space="preserve">циями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numPr>
          <w:ilvl w:val="1"/>
          <w:numId w:val="8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Боевые эпизоды — отрывки реального боя, воспроизводи</w:t>
      </w:r>
      <w:r w:rsidRPr="003E22F6">
        <w:rPr>
          <w:color w:val="000000"/>
          <w:sz w:val="28"/>
          <w:szCs w:val="28"/>
        </w:rPr>
        <w:softHyphen/>
        <w:t>мые в учебных целях для отработки конкретного варианта такти</w:t>
      </w:r>
      <w:r w:rsidRPr="003E22F6">
        <w:rPr>
          <w:color w:val="000000"/>
          <w:sz w:val="28"/>
          <w:szCs w:val="28"/>
        </w:rPr>
        <w:softHyphen/>
        <w:t>ческих взаимодействий.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Все упражнения, относящиеся к методу задания на действия с выбором, могут быть усложнены маневрированием, игрой оружием и т. д. При этом следует учитывать сложность задачи на действие с выбором, в котором не должны снижаться боевой ха</w:t>
      </w:r>
      <w:r w:rsidRPr="003E22F6">
        <w:rPr>
          <w:color w:val="000000"/>
          <w:sz w:val="28"/>
          <w:szCs w:val="28"/>
        </w:rPr>
        <w:softHyphen/>
        <w:t>рактер выполнения упражнений, Скорость, быстрота и чередова</w:t>
      </w:r>
      <w:r w:rsidRPr="003E22F6">
        <w:rPr>
          <w:color w:val="000000"/>
          <w:sz w:val="28"/>
          <w:szCs w:val="28"/>
        </w:rPr>
        <w:softHyphen/>
        <w:t>ние частоты движений, которые служат сигналами для выбора, подбираются в соответствии с индивидуальными возможностями занимающихся.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 задания на действия с выбором, сочетаемый с метода</w:t>
      </w:r>
      <w:r w:rsidRPr="003E22F6">
        <w:rPr>
          <w:color w:val="000000"/>
          <w:sz w:val="28"/>
          <w:szCs w:val="28"/>
        </w:rPr>
        <w:softHyphen/>
        <w:t>ми показа, объяснения, ко</w:t>
      </w:r>
      <w:r w:rsidRPr="003E22F6">
        <w:rPr>
          <w:color w:val="000000"/>
          <w:sz w:val="28"/>
          <w:szCs w:val="28"/>
        </w:rPr>
        <w:softHyphen/>
        <w:t>манд и распоряжений, при</w:t>
      </w:r>
      <w:r w:rsidRPr="003E22F6">
        <w:rPr>
          <w:color w:val="000000"/>
          <w:sz w:val="28"/>
          <w:szCs w:val="28"/>
        </w:rPr>
        <w:softHyphen/>
        <w:t>меняется вместе со специаль</w:t>
      </w:r>
      <w:r w:rsidRPr="003E22F6">
        <w:rPr>
          <w:color w:val="000000"/>
          <w:sz w:val="28"/>
          <w:szCs w:val="28"/>
        </w:rPr>
        <w:softHyphen/>
        <w:t>ными методами.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 xml:space="preserve">Методы организации </w:t>
      </w:r>
      <w:proofErr w:type="gramStart"/>
      <w:r w:rsidRPr="003E22F6">
        <w:rPr>
          <w:b/>
          <w:bCs/>
          <w:color w:val="000000"/>
          <w:sz w:val="28"/>
          <w:szCs w:val="28"/>
        </w:rPr>
        <w:t>за</w:t>
      </w:r>
      <w:r w:rsidRPr="003E22F6">
        <w:rPr>
          <w:b/>
          <w:bCs/>
          <w:color w:val="000000"/>
          <w:sz w:val="28"/>
          <w:szCs w:val="28"/>
        </w:rPr>
        <w:softHyphen/>
        <w:t>нимающихся</w:t>
      </w:r>
      <w:proofErr w:type="gramEnd"/>
      <w:r w:rsidRPr="003E22F6">
        <w:rPr>
          <w:color w:val="000000"/>
          <w:sz w:val="28"/>
          <w:szCs w:val="28"/>
        </w:rPr>
        <w:t>. Для безопасно</w:t>
      </w:r>
      <w:r w:rsidRPr="003E22F6">
        <w:rPr>
          <w:color w:val="000000"/>
          <w:sz w:val="28"/>
          <w:szCs w:val="28"/>
        </w:rPr>
        <w:softHyphen/>
        <w:t>сти обучаемых и исключения возможных травм спортив</w:t>
      </w:r>
      <w:r w:rsidRPr="003E22F6">
        <w:rPr>
          <w:color w:val="000000"/>
          <w:sz w:val="28"/>
          <w:szCs w:val="28"/>
        </w:rPr>
        <w:softHyphen/>
        <w:t>ным оружием применяется метод организации занимаю</w:t>
      </w:r>
      <w:r w:rsidRPr="003E22F6">
        <w:rPr>
          <w:color w:val="000000"/>
          <w:sz w:val="28"/>
          <w:szCs w:val="28"/>
        </w:rPr>
        <w:softHyphen/>
        <w:t>щихся.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Условия, в которых орга</w:t>
      </w:r>
      <w:r w:rsidRPr="003E22F6">
        <w:rPr>
          <w:color w:val="000000"/>
          <w:sz w:val="28"/>
          <w:szCs w:val="28"/>
        </w:rPr>
        <w:softHyphen/>
        <w:t>низуется и протекает дея</w:t>
      </w:r>
      <w:r w:rsidRPr="003E22F6">
        <w:rPr>
          <w:color w:val="000000"/>
          <w:sz w:val="28"/>
          <w:szCs w:val="28"/>
        </w:rPr>
        <w:softHyphen/>
        <w:t xml:space="preserve">тельность </w:t>
      </w:r>
      <w:r w:rsidR="00AF64EE">
        <w:rPr>
          <w:color w:val="000000"/>
          <w:sz w:val="28"/>
          <w:szCs w:val="28"/>
        </w:rPr>
        <w:t>боксера</w:t>
      </w:r>
      <w:r w:rsidRPr="003E22F6">
        <w:rPr>
          <w:color w:val="000000"/>
          <w:sz w:val="28"/>
          <w:szCs w:val="28"/>
        </w:rPr>
        <w:t xml:space="preserve"> в процессе тренировки и боя, определяют собой методы ор</w:t>
      </w:r>
      <w:r w:rsidRPr="003E22F6">
        <w:rPr>
          <w:color w:val="000000"/>
          <w:sz w:val="28"/>
          <w:szCs w:val="28"/>
        </w:rPr>
        <w:softHyphen/>
        <w:t>ганизации занимающихся и те правила и способы обуче</w:t>
      </w:r>
      <w:r w:rsidRPr="003E22F6">
        <w:rPr>
          <w:color w:val="000000"/>
          <w:sz w:val="28"/>
          <w:szCs w:val="28"/>
        </w:rPr>
        <w:softHyphen/>
        <w:t>ния, которые установлены для действия бойца с оружи</w:t>
      </w:r>
      <w:r w:rsidRPr="003E22F6">
        <w:rPr>
          <w:color w:val="000000"/>
          <w:sz w:val="28"/>
          <w:szCs w:val="28"/>
        </w:rPr>
        <w:softHyphen/>
        <w:t>ем.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Учитывая эти условия, тренер применяет следующие специальные методы органи</w:t>
      </w:r>
      <w:r w:rsidRPr="003E22F6">
        <w:rPr>
          <w:color w:val="000000"/>
          <w:sz w:val="28"/>
          <w:szCs w:val="28"/>
        </w:rPr>
        <w:softHyphen/>
        <w:t xml:space="preserve">зации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>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организации занимающихся без противника в одно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стороннем обучении.</w:t>
      </w:r>
      <w:r w:rsidRPr="003E22F6">
        <w:rPr>
          <w:color w:val="000000"/>
          <w:sz w:val="28"/>
          <w:szCs w:val="28"/>
        </w:rPr>
        <w:t> Преподаватель организует занимающихся и условия их деятельности так, что они действуют одиночно, но в коллективе, где могут широ</w:t>
      </w:r>
      <w:r w:rsidRPr="003E22F6">
        <w:rPr>
          <w:color w:val="000000"/>
          <w:sz w:val="28"/>
          <w:szCs w:val="28"/>
        </w:rPr>
        <w:softHyphen/>
        <w:t>ко проявлять инициативу и самостоятельность.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Все действия выполняют</w:t>
      </w:r>
      <w:r w:rsidRPr="003E22F6">
        <w:rPr>
          <w:color w:val="000000"/>
          <w:sz w:val="28"/>
          <w:szCs w:val="28"/>
        </w:rPr>
        <w:softHyphen/>
        <w:t>ся без взаимосвязи с против</w:t>
      </w:r>
      <w:r w:rsidRPr="003E22F6">
        <w:rPr>
          <w:color w:val="000000"/>
          <w:sz w:val="28"/>
          <w:szCs w:val="28"/>
        </w:rPr>
        <w:softHyphen/>
        <w:t>ником. Противодействие вно</w:t>
      </w:r>
      <w:r w:rsidRPr="003E22F6">
        <w:rPr>
          <w:color w:val="000000"/>
          <w:sz w:val="28"/>
          <w:szCs w:val="28"/>
        </w:rPr>
        <w:softHyphen/>
        <w:t>сит в процесс начального обучения большие эмоциональные напряжения, мешающие ос</w:t>
      </w:r>
      <w:r w:rsidRPr="003E22F6">
        <w:rPr>
          <w:color w:val="000000"/>
          <w:sz w:val="28"/>
          <w:szCs w:val="28"/>
        </w:rPr>
        <w:softHyphen/>
        <w:t>мысливанию двигательных и воспитательных задач, анализу тон</w:t>
      </w:r>
      <w:r w:rsidRPr="003E22F6">
        <w:rPr>
          <w:color w:val="000000"/>
          <w:sz w:val="28"/>
          <w:szCs w:val="28"/>
        </w:rPr>
        <w:softHyphen/>
        <w:t>костей действий и детальной шлифовке приемов техники.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Выполняя различные приемы одиночно, занимающиеся само</w:t>
      </w:r>
      <w:r w:rsidRPr="003E22F6">
        <w:rPr>
          <w:color w:val="000000"/>
          <w:sz w:val="28"/>
          <w:szCs w:val="28"/>
        </w:rPr>
        <w:softHyphen/>
        <w:t>стоятельно решают поставленные преподавателем задачи, выпол</w:t>
      </w:r>
      <w:r w:rsidRPr="003E22F6">
        <w:rPr>
          <w:color w:val="000000"/>
          <w:sz w:val="28"/>
          <w:szCs w:val="28"/>
        </w:rPr>
        <w:softHyphen/>
        <w:t xml:space="preserve">няют приемы в своем или заданном темпе и ритме, контролируют свои движения, степень напряжения, амплитуду движений и т. д. Выполняя приемы в коллективе по команде, заданию, знаку или сигналу преподавателя, </w:t>
      </w:r>
      <w:proofErr w:type="gramStart"/>
      <w:r w:rsidRPr="003E22F6">
        <w:rPr>
          <w:color w:val="000000"/>
          <w:sz w:val="28"/>
          <w:szCs w:val="28"/>
        </w:rPr>
        <w:t>занимающийся</w:t>
      </w:r>
      <w:proofErr w:type="gramEnd"/>
      <w:r w:rsidRPr="003E22F6">
        <w:rPr>
          <w:color w:val="000000"/>
          <w:sz w:val="28"/>
          <w:szCs w:val="28"/>
        </w:rPr>
        <w:t xml:space="preserve"> подчиняется действиям коллектива и активно участвует в тренировке.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Этот метод применяется для начального обучения, а также для разрядников и мастеров в целях совершенствования техники и воспитания качеств, необходимых при боевых действиях.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обучаемых при показе приемов или демонстра</w:t>
      </w:r>
      <w:r w:rsidRPr="003E22F6">
        <w:rPr>
          <w:color w:val="000000"/>
          <w:sz w:val="28"/>
          <w:szCs w:val="28"/>
        </w:rPr>
        <w:softHyphen/>
        <w:t>ции учебных пособий:</w:t>
      </w:r>
    </w:p>
    <w:p w:rsidR="003E22F6" w:rsidRPr="003E22F6" w:rsidRDefault="003E22F6" w:rsidP="003E22F6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при показе приемов и действий, при демонстрации наглядных учебных пособий занимающиеся могут находиться в строю в одной или нескольких </w:t>
      </w:r>
      <w:r w:rsidRPr="003E22F6">
        <w:rPr>
          <w:color w:val="000000"/>
          <w:sz w:val="28"/>
          <w:szCs w:val="28"/>
        </w:rPr>
        <w:lastRenderedPageBreak/>
        <w:t>шеренгах, в свободном построении около демонстрационной доски или наблю</w:t>
      </w:r>
      <w:r w:rsidRPr="003E22F6">
        <w:rPr>
          <w:color w:val="000000"/>
          <w:sz w:val="28"/>
          <w:szCs w:val="28"/>
        </w:rPr>
        <w:softHyphen/>
        <w:t xml:space="preserve">дать сидя (рис. 22, а, </w:t>
      </w:r>
      <w:proofErr w:type="gramStart"/>
      <w:r w:rsidRPr="003E22F6">
        <w:rPr>
          <w:color w:val="000000"/>
          <w:sz w:val="28"/>
          <w:szCs w:val="28"/>
        </w:rPr>
        <w:t>б</w:t>
      </w:r>
      <w:proofErr w:type="gramEnd"/>
      <w:r w:rsidRPr="003E22F6">
        <w:rPr>
          <w:color w:val="000000"/>
          <w:sz w:val="28"/>
          <w:szCs w:val="28"/>
        </w:rPr>
        <w:t>, в);</w:t>
      </w:r>
    </w:p>
    <w:p w:rsidR="003E22F6" w:rsidRPr="003E22F6" w:rsidRDefault="003E22F6" w:rsidP="003E22F6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 xml:space="preserve">при демонстрации </w:t>
      </w:r>
      <w:proofErr w:type="spellStart"/>
      <w:r w:rsidRPr="003E22F6">
        <w:rPr>
          <w:color w:val="000000"/>
          <w:sz w:val="28"/>
          <w:szCs w:val="28"/>
        </w:rPr>
        <w:t>кинокольцовок</w:t>
      </w:r>
      <w:proofErr w:type="spellEnd"/>
      <w:r w:rsidRPr="003E22F6">
        <w:rPr>
          <w:color w:val="000000"/>
          <w:sz w:val="28"/>
          <w:szCs w:val="28"/>
        </w:rPr>
        <w:t>, учебных фильмов, боя или показатель</w:t>
      </w:r>
      <w:r w:rsidRPr="003E22F6">
        <w:rPr>
          <w:color w:val="000000"/>
          <w:sz w:val="28"/>
          <w:szCs w:val="28"/>
        </w:rPr>
        <w:softHyphen/>
        <w:t>ных индивидуальных уроков обучаемые могут наблюдать сидя (рис. 22, г).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занимающихся при выполнении приемов без противника: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одной шеренге, нескольких шеренгах лицом к преподавателю, выпол</w:t>
      </w:r>
      <w:r w:rsidRPr="003E22F6">
        <w:rPr>
          <w:color w:val="000000"/>
          <w:sz w:val="28"/>
          <w:szCs w:val="28"/>
        </w:rPr>
        <w:softHyphen/>
        <w:t>нение приемов по подгруппам, одна подгруппа упражняется, а другая наблю</w:t>
      </w:r>
      <w:r w:rsidRPr="003E22F6">
        <w:rPr>
          <w:color w:val="000000"/>
          <w:sz w:val="28"/>
          <w:szCs w:val="28"/>
        </w:rPr>
        <w:softHyphen/>
        <w:t xml:space="preserve">дает (рис. 23, а, </w:t>
      </w:r>
      <w:proofErr w:type="gramStart"/>
      <w:r w:rsidRPr="003E22F6">
        <w:rPr>
          <w:color w:val="000000"/>
          <w:sz w:val="28"/>
          <w:szCs w:val="28"/>
        </w:rPr>
        <w:t>б</w:t>
      </w:r>
      <w:proofErr w:type="gramEnd"/>
      <w:r w:rsidRPr="003E22F6">
        <w:rPr>
          <w:color w:val="000000"/>
          <w:sz w:val="28"/>
          <w:szCs w:val="28"/>
        </w:rPr>
        <w:t>, в);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самостоятельное выполнение приемов в отведенном месте, в шеренге, в двух шеренгах (рис. 23, г);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один занимающийся действует под руководством или с помощью другого (рис. 23, д);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самостоятельное выполнение приемов и одиночная проверка тренером каждого занимающегося (рис. 23, е);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поточная организация выполнения упражнений, когда занимающиеся про</w:t>
      </w:r>
      <w:r w:rsidRPr="003E22F6">
        <w:rPr>
          <w:color w:val="000000"/>
          <w:sz w:val="28"/>
          <w:szCs w:val="28"/>
        </w:rPr>
        <w:softHyphen/>
        <w:t>водят приемы один за другим, пара за парой, шеренга за шеренгой (рис. 23, ж, з, и);</w:t>
      </w:r>
    </w:p>
    <w:p w:rsidR="003E22F6" w:rsidRPr="003E22F6" w:rsidRDefault="003E22F6" w:rsidP="003E22F6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индивидуального выполнения упражнения перед группой (рис. 23, к).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Так же организуют поточное выполнение приемов перед зеркалом по 2—3 человека. При большом количестве обучаемых может быть смешанная организация выполнения приемов с установлением определенного места для занятий каждой подгруппы.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299437ED" wp14:editId="3632417C">
                <wp:extent cx="2133600" cy="4867275"/>
                <wp:effectExtent l="0" t="0" r="0" b="0"/>
                <wp:docPr id="20" name="AutoShape 21" descr="https://studfile.net/html/2706/244/html_eqW4t8ykv0.Xu5H/img-RYnY1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33600" cy="486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1" o:spid="_x0000_s1026" alt="Описание: https://studfile.net/html/2706/244/html_eqW4t8ykv0.Xu5H/img-RYnY1f.png" style="width:168pt;height:3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Pr="003E22F6">
        <w:rPr>
          <w:color w:val="000000"/>
          <w:sz w:val="28"/>
          <w:szCs w:val="28"/>
        </w:rPr>
        <w:t> </w:t>
      </w:r>
      <w:r w:rsidRPr="003E22F6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1070957" wp14:editId="45FE1989">
                <wp:extent cx="3790950" cy="4114800"/>
                <wp:effectExtent l="0" t="0" r="0" b="0"/>
                <wp:docPr id="19" name="AutoShape 22" descr="https://studfile.net/html/2706/244/html_eqW4t8ykv0.Xu5H/img-ADILa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790950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2" o:spid="_x0000_s1026" alt="Описание: https://studfile.net/html/2706/244/html_eqW4t8ykv0.Xu5H/img-ADILaY.png" style="width:298.5pt;height:3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" filled="f" stroked="f">
                <o:lock v:ext="edit" aspectratio="t"/>
                <w10:anchorlock/>
              </v:rect>
            </w:pict>
          </mc:Fallback>
        </mc:AlternateConten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Способы изменений характера выполнения приемов при дейст</w:t>
      </w:r>
      <w:r w:rsidRPr="003E22F6">
        <w:rPr>
          <w:color w:val="000000"/>
          <w:sz w:val="28"/>
          <w:szCs w:val="28"/>
        </w:rPr>
        <w:softHyphen/>
        <w:t>виях без противника: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повторное стереотипное проведение приемов в индивидуальном или задан</w:t>
      </w:r>
      <w:r w:rsidRPr="003E22F6">
        <w:rPr>
          <w:color w:val="000000"/>
          <w:sz w:val="28"/>
          <w:szCs w:val="28"/>
        </w:rPr>
        <w:softHyphen/>
        <w:t>ном темпе и ритме;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самостоятельное исполнение приемов с уточнением деталей техники, ско</w:t>
      </w:r>
      <w:r w:rsidRPr="003E22F6">
        <w:rPr>
          <w:color w:val="000000"/>
          <w:sz w:val="28"/>
          <w:szCs w:val="28"/>
        </w:rPr>
        <w:softHyphen/>
        <w:t>рости, амплитуды, дистанции и т. п.;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повторное вариативное проведение приемов самостоятельно и с помощью тренера или товарища;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в измененных условиях (с закрытыми глазами, у зеркала и с выбором способа);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в связках и сочетаниях с другими приемами в своем или заданном темпе;</w:t>
      </w:r>
    </w:p>
    <w:p w:rsidR="003E22F6" w:rsidRPr="003E22F6" w:rsidRDefault="003E22F6" w:rsidP="003E22F6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приема в упражнениях с помощью товарища в связи с его действиями — «повтори то, что сделал я», и т. п.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организации занимающихся с условным противником при обучении на подсобных снарядах. </w:t>
      </w:r>
      <w:r w:rsidRPr="003E22F6">
        <w:rPr>
          <w:color w:val="000000"/>
          <w:sz w:val="28"/>
          <w:szCs w:val="28"/>
        </w:rPr>
        <w:t>Выполняя подготовительные приемы к боевым, действиям, занимающиеся тесно взаимосвязаны с условным пассивным или активным противником. Условным пассивным про</w:t>
      </w:r>
      <w:r w:rsidRPr="003E22F6">
        <w:rPr>
          <w:color w:val="000000"/>
          <w:sz w:val="28"/>
          <w:szCs w:val="28"/>
        </w:rPr>
        <w:softHyphen/>
        <w:t xml:space="preserve">тивником могут быть мишень, чучело, подвесной мешок, условным активным противником — подвижное чучело, которым управляет преподаватель или партнер, подающий оружие у чучела, управляющий </w:t>
      </w:r>
      <w:proofErr w:type="spellStart"/>
      <w:r w:rsidRPr="003E22F6">
        <w:rPr>
          <w:color w:val="000000"/>
          <w:sz w:val="28"/>
          <w:szCs w:val="28"/>
        </w:rPr>
        <w:t>электромишенью</w:t>
      </w:r>
      <w:proofErr w:type="spellEnd"/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 этом методе условия выполнения приемов приближены к </w:t>
      </w:r>
      <w:proofErr w:type="gramStart"/>
      <w:r w:rsidRPr="003E22F6">
        <w:rPr>
          <w:color w:val="000000"/>
          <w:sz w:val="28"/>
          <w:szCs w:val="28"/>
        </w:rPr>
        <w:t>боевым</w:t>
      </w:r>
      <w:proofErr w:type="gramEnd"/>
      <w:r w:rsidRPr="003E22F6">
        <w:rPr>
          <w:color w:val="000000"/>
          <w:sz w:val="28"/>
          <w:szCs w:val="28"/>
        </w:rPr>
        <w:t>. От занимающихся требуется правильный расчет своей дистанции до цели, точность поражения цели уколом, ударом, расчет времени, выбор момента действий, проведение приемов с нужной амплитудой, силой напряжения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Этот метод широко применяется для совершенствования бое</w:t>
      </w:r>
      <w:r w:rsidRPr="003E22F6">
        <w:rPr>
          <w:color w:val="000000"/>
          <w:sz w:val="28"/>
          <w:szCs w:val="28"/>
        </w:rPr>
        <w:softHyphen/>
        <w:t>вых приемов и действий, для тренировки упражнений с оружием и развития боевых качеств. К нему также широко прибегают при начальном обучении и тренировке мастеров в течение ряда лет.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занимающихся при выполнении приемов на под</w:t>
      </w:r>
      <w:r w:rsidRPr="003E22F6">
        <w:rPr>
          <w:color w:val="000000"/>
          <w:sz w:val="28"/>
          <w:szCs w:val="28"/>
        </w:rPr>
        <w:softHyphen/>
        <w:t>собных снарядах: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в шеренге, в подгруппах, в кругу, в двух шеренгах, лицом к мишеням, чучелам (рис. 24, а);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поточное выполнение приемов в шеренге, по подгруппам (рис. 24, б);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самостоятельное выполнение приемов одиночно или с помощью партнера (рис. 24, в);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поточное выполнение приемов у чучела, одиночные или с партнером (рис. 24, г, д);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одиночное выполнение приемов перед группой (рис. 24, е);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поточное выполнение приемов: </w:t>
      </w:r>
      <w:proofErr w:type="gramStart"/>
      <w:r w:rsidRPr="003E22F6">
        <w:rPr>
          <w:color w:val="000000"/>
          <w:sz w:val="28"/>
          <w:szCs w:val="28"/>
        </w:rPr>
        <w:t>занимающиеся</w:t>
      </w:r>
      <w:proofErr w:type="gramEnd"/>
      <w:r w:rsidRPr="003E22F6">
        <w:rPr>
          <w:color w:val="000000"/>
          <w:sz w:val="28"/>
          <w:szCs w:val="28"/>
        </w:rPr>
        <w:t xml:space="preserve"> двигаются по эллипсу или двум эллипсам, преподаватель подает для укола или удара маску, ручную мишень и т. д. (рис. 24, ж, з);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одновременное выполнение приемов несколькими занимающимися на вне</w:t>
      </w:r>
      <w:r w:rsidRPr="003E22F6">
        <w:rPr>
          <w:color w:val="000000"/>
          <w:sz w:val="28"/>
          <w:szCs w:val="28"/>
        </w:rPr>
        <w:softHyphen/>
        <w:t>запно поданную тренером ручную мишень или маску (рис. 24, и);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поточное выполнение приемов на качающемся мешке, набивном мяче (рис. 24, к);</w:t>
      </w:r>
    </w:p>
    <w:p w:rsidR="003E22F6" w:rsidRPr="003E22F6" w:rsidRDefault="003E22F6" w:rsidP="003E22F6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смешанная организация занимающихся для выполнения приемов (рис. 24, л).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Способы изменения характера выполнения приемов во время упражнений на подсобных снарядах:</w:t>
      </w:r>
    </w:p>
    <w:p w:rsidR="003E22F6" w:rsidRPr="003E22F6" w:rsidRDefault="003E22F6" w:rsidP="003E22F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повторное стереотипное выполнение приемов в индивидуальном или за</w:t>
      </w:r>
      <w:r w:rsidRPr="003E22F6">
        <w:rPr>
          <w:color w:val="000000"/>
          <w:sz w:val="28"/>
          <w:szCs w:val="28"/>
        </w:rPr>
        <w:softHyphen/>
        <w:t>данном темпе и ритме с учетом дистанции;</w:t>
      </w:r>
    </w:p>
    <w:p w:rsidR="003E22F6" w:rsidRPr="003E22F6" w:rsidRDefault="003E22F6" w:rsidP="003E22F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многократное выполнение приема самостоятельно и в зависимости от действий противника;</w:t>
      </w:r>
    </w:p>
    <w:p w:rsidR="003E22F6" w:rsidRPr="003E22F6" w:rsidRDefault="003E22F6" w:rsidP="003E22F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повторение приемов с выбором и изменением способа действий в процессе выполнения упражнения;</w:t>
      </w:r>
    </w:p>
    <w:p w:rsidR="003E22F6" w:rsidRPr="003E22F6" w:rsidRDefault="003E22F6" w:rsidP="003E22F6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вариативное выполнение приема в связях и сочетаниях с другими приема</w:t>
      </w:r>
      <w:r w:rsidRPr="003E22F6">
        <w:rPr>
          <w:color w:val="000000"/>
          <w:sz w:val="28"/>
          <w:szCs w:val="28"/>
        </w:rPr>
        <w:softHyphen/>
        <w:t>ми самостоятельно, а затем с помощью партнера или тренера.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организации занимающихся с партне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ром или противником в «контрах» (в двусторон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нем обучении).</w:t>
      </w:r>
      <w:r w:rsidRPr="003E22F6">
        <w:rPr>
          <w:color w:val="000000"/>
          <w:sz w:val="28"/>
          <w:szCs w:val="28"/>
        </w:rPr>
        <w:t> Этот метод является одним из основных при изучении и совершенствовании боевых действий и воспитании ка</w:t>
      </w:r>
      <w:r w:rsidRPr="003E22F6">
        <w:rPr>
          <w:color w:val="000000"/>
          <w:sz w:val="28"/>
          <w:szCs w:val="28"/>
        </w:rPr>
        <w:softHyphen/>
        <w:t>честв. Сущность этого метода заключается в том, что занимаю</w:t>
      </w:r>
      <w:r w:rsidRPr="003E22F6">
        <w:rPr>
          <w:color w:val="000000"/>
          <w:sz w:val="28"/>
          <w:szCs w:val="28"/>
        </w:rPr>
        <w:softHyphen/>
        <w:t>щийся выполняет приемы и боевые действия в тесном контакте с партнером, способствующим или затрудняющим их проведение, или действует с противником, который атакует и стремится нане</w:t>
      </w:r>
      <w:r w:rsidRPr="003E22F6">
        <w:rPr>
          <w:color w:val="000000"/>
          <w:sz w:val="28"/>
          <w:szCs w:val="28"/>
        </w:rPr>
        <w:softHyphen/>
        <w:t>сти укол, или защищается и дает ответ. Условия тренировки мак</w:t>
      </w:r>
      <w:r w:rsidRPr="003E22F6">
        <w:rPr>
          <w:color w:val="000000"/>
          <w:sz w:val="28"/>
          <w:szCs w:val="28"/>
        </w:rPr>
        <w:softHyphen/>
        <w:t xml:space="preserve">симально приближены к </w:t>
      </w:r>
      <w:proofErr w:type="gramStart"/>
      <w:r w:rsidRPr="003E22F6">
        <w:rPr>
          <w:color w:val="000000"/>
          <w:sz w:val="28"/>
          <w:szCs w:val="28"/>
        </w:rPr>
        <w:t>боевым</w:t>
      </w:r>
      <w:proofErr w:type="gramEnd"/>
      <w:r w:rsidRPr="003E22F6">
        <w:rPr>
          <w:color w:val="000000"/>
          <w:sz w:val="28"/>
          <w:szCs w:val="28"/>
        </w:rPr>
        <w:t>. На таких занятиях занимаю</w:t>
      </w:r>
      <w:r w:rsidRPr="003E22F6">
        <w:rPr>
          <w:color w:val="000000"/>
          <w:sz w:val="28"/>
          <w:szCs w:val="28"/>
        </w:rPr>
        <w:softHyphen/>
        <w:t xml:space="preserve">щиеся совершенствуют технику и решают различные тактические задачи. В практике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 этот метод принято называть методом боевых «</w:t>
      </w:r>
      <w:proofErr w:type="spellStart"/>
      <w:r w:rsidRPr="003E22F6">
        <w:rPr>
          <w:color w:val="000000"/>
          <w:sz w:val="28"/>
          <w:szCs w:val="28"/>
        </w:rPr>
        <w:t>контров</w:t>
      </w:r>
      <w:proofErr w:type="spellEnd"/>
      <w:r w:rsidRPr="003E22F6">
        <w:rPr>
          <w:color w:val="000000"/>
          <w:sz w:val="28"/>
          <w:szCs w:val="28"/>
        </w:rPr>
        <w:t>». К ним относятся:</w:t>
      </w:r>
    </w:p>
    <w:p w:rsidR="003E22F6" w:rsidRPr="003E22F6" w:rsidRDefault="003E22F6" w:rsidP="003E22F6">
      <w:pPr>
        <w:pStyle w:val="a3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«</w:t>
      </w:r>
      <w:proofErr w:type="gramStart"/>
      <w:r w:rsidRPr="003E22F6">
        <w:rPr>
          <w:color w:val="000000"/>
          <w:sz w:val="28"/>
          <w:szCs w:val="28"/>
        </w:rPr>
        <w:t>контры</w:t>
      </w:r>
      <w:proofErr w:type="gramEnd"/>
      <w:r w:rsidRPr="003E22F6">
        <w:rPr>
          <w:color w:val="000000"/>
          <w:sz w:val="28"/>
          <w:szCs w:val="28"/>
        </w:rPr>
        <w:t>» на обусловленные приемы или действия, когда занимающие</w:t>
      </w:r>
      <w:r w:rsidRPr="003E22F6">
        <w:rPr>
          <w:color w:val="000000"/>
          <w:sz w:val="28"/>
          <w:szCs w:val="28"/>
        </w:rPr>
        <w:softHyphen/>
        <w:t>ся поочередно выполняют один или несколько раз прием, создавая благопри</w:t>
      </w:r>
      <w:r w:rsidRPr="003E22F6">
        <w:rPr>
          <w:color w:val="000000"/>
          <w:sz w:val="28"/>
          <w:szCs w:val="28"/>
        </w:rPr>
        <w:softHyphen/>
        <w:t>ятные условия для проведения упражнения;</w:t>
      </w:r>
    </w:p>
    <w:p w:rsidR="003E22F6" w:rsidRPr="003E22F6" w:rsidRDefault="003E22F6" w:rsidP="003E22F6">
      <w:pPr>
        <w:pStyle w:val="a3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«</w:t>
      </w:r>
      <w:proofErr w:type="gramStart"/>
      <w:r w:rsidRPr="003E22F6">
        <w:rPr>
          <w:color w:val="000000"/>
          <w:sz w:val="28"/>
          <w:szCs w:val="28"/>
        </w:rPr>
        <w:t>контры</w:t>
      </w:r>
      <w:proofErr w:type="gramEnd"/>
      <w:r w:rsidRPr="003E22F6">
        <w:rPr>
          <w:color w:val="000000"/>
          <w:sz w:val="28"/>
          <w:szCs w:val="28"/>
        </w:rPr>
        <w:t>» в форме боевых упражнений с решением определенных тех</w:t>
      </w:r>
      <w:r w:rsidRPr="003E22F6">
        <w:rPr>
          <w:color w:val="000000"/>
          <w:sz w:val="28"/>
          <w:szCs w:val="28"/>
        </w:rPr>
        <w:softHyphen/>
        <w:t>нических и тактических задач, где занимающиеся поочередно противодейству</w:t>
      </w:r>
      <w:r w:rsidRPr="003E22F6">
        <w:rPr>
          <w:color w:val="000000"/>
          <w:sz w:val="28"/>
          <w:szCs w:val="28"/>
        </w:rPr>
        <w:softHyphen/>
        <w:t>ют один другому, выполняя приемы по одному или по нескольку раз подряд или на время;</w:t>
      </w:r>
    </w:p>
    <w:p w:rsidR="003E22F6" w:rsidRPr="003E22F6" w:rsidRDefault="003E22F6" w:rsidP="003E22F6">
      <w:pPr>
        <w:pStyle w:val="a3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«</w:t>
      </w:r>
      <w:proofErr w:type="gramStart"/>
      <w:r w:rsidRPr="003E22F6">
        <w:rPr>
          <w:color w:val="000000"/>
          <w:sz w:val="28"/>
          <w:szCs w:val="28"/>
        </w:rPr>
        <w:t>контры</w:t>
      </w:r>
      <w:proofErr w:type="gramEnd"/>
      <w:r w:rsidRPr="003E22F6">
        <w:rPr>
          <w:color w:val="000000"/>
          <w:sz w:val="28"/>
          <w:szCs w:val="28"/>
        </w:rPr>
        <w:t>» с выбором двух или нескольких обусловленных действий и противодействий. Приемы проводятся поочередно на количество раз или на время;</w:t>
      </w:r>
    </w:p>
    <w:p w:rsidR="003E22F6" w:rsidRPr="003E22F6" w:rsidRDefault="003E22F6" w:rsidP="003E22F6">
      <w:pPr>
        <w:pStyle w:val="a3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«</w:t>
      </w:r>
      <w:proofErr w:type="gramStart"/>
      <w:r w:rsidRPr="003E22F6">
        <w:rPr>
          <w:color w:val="000000"/>
          <w:sz w:val="28"/>
          <w:szCs w:val="28"/>
        </w:rPr>
        <w:t>контры</w:t>
      </w:r>
      <w:proofErr w:type="gramEnd"/>
      <w:r w:rsidRPr="003E22F6">
        <w:rPr>
          <w:color w:val="000000"/>
          <w:sz w:val="28"/>
          <w:szCs w:val="28"/>
        </w:rPr>
        <w:t>» на необусловленные действия от ситуации. Выполняются поочередно на время в виде боевых схваток.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40BF1695" wp14:editId="7DD21AF5">
                <wp:extent cx="4086225" cy="4924425"/>
                <wp:effectExtent l="0" t="0" r="0" b="0"/>
                <wp:docPr id="18" name="AutoShape 23" descr="https://studfile.net/html/2706/244/html_eqW4t8ykv0.Xu5H/img-2B7IF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086225" cy="492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" o:spid="_x0000_s1026" alt="Описание: https://studfile.net/html/2706/244/html_eqW4t8ykv0.Xu5H/img-2B7IFa.png" style="width:321.75pt;height:3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3E22F6">
        <w:rPr>
          <w:color w:val="000000"/>
          <w:sz w:val="28"/>
          <w:szCs w:val="28"/>
        </w:rPr>
        <w:t> </w:t>
      </w:r>
      <w:r w:rsidRPr="003E22F6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00611820" wp14:editId="27E7457D">
                <wp:extent cx="1885950" cy="4886325"/>
                <wp:effectExtent l="0" t="0" r="0" b="0"/>
                <wp:docPr id="17" name="AutoShape 24" descr="https://studfile.net/html/2706/244/html_eqW4t8ykv0.Xu5H/img-cim23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85950" cy="488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4" o:spid="_x0000_s1026" alt="Описание: https://studfile.net/html/2706/244/html_eqW4t8ykv0.Xu5H/img-cim23m.png" style="width:148.5pt;height:3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Организация занимающихся для работы в «контрах»:</w:t>
      </w:r>
      <w:proofErr w:type="gramEnd"/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обучаемых для самостоятельного выполнения приемов в «контрах». Выполняет поочередно одна шеренга, затем другая (рис. 25, а);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поточное выполнение действий в двух шеренгах в виде «</w:t>
      </w:r>
      <w:proofErr w:type="spellStart"/>
      <w:r w:rsidRPr="003E22F6">
        <w:rPr>
          <w:color w:val="000000"/>
          <w:sz w:val="28"/>
          <w:szCs w:val="28"/>
        </w:rPr>
        <w:t>контров</w:t>
      </w:r>
      <w:proofErr w:type="spellEnd"/>
      <w:r w:rsidRPr="003E22F6">
        <w:rPr>
          <w:color w:val="000000"/>
          <w:sz w:val="28"/>
          <w:szCs w:val="28"/>
        </w:rPr>
        <w:t>» с про</w:t>
      </w:r>
      <w:r w:rsidRPr="003E22F6">
        <w:rPr>
          <w:color w:val="000000"/>
          <w:sz w:val="28"/>
          <w:szCs w:val="28"/>
        </w:rPr>
        <w:softHyphen/>
        <w:t>смотром тренером каждой пары (рис. 25,6);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в «контрах» каждым занимающимся, с тренером или его помощником (рис. 25,в);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E22F6">
        <w:rPr>
          <w:color w:val="000000"/>
          <w:sz w:val="28"/>
          <w:szCs w:val="28"/>
        </w:rPr>
        <w:t>оринизация</w:t>
      </w:r>
      <w:proofErr w:type="spellEnd"/>
      <w:r w:rsidRPr="003E22F6">
        <w:rPr>
          <w:color w:val="000000"/>
          <w:sz w:val="28"/>
          <w:szCs w:val="28"/>
        </w:rPr>
        <w:t xml:space="preserve"> обучаемых для са</w:t>
      </w:r>
      <w:r w:rsidRPr="003E22F6">
        <w:rPr>
          <w:color w:val="000000"/>
          <w:sz w:val="28"/>
          <w:szCs w:val="28"/>
        </w:rPr>
        <w:softHyphen/>
        <w:t>мостоятельного выполнения боевых дей</w:t>
      </w:r>
      <w:r w:rsidRPr="003E22F6">
        <w:rPr>
          <w:color w:val="000000"/>
          <w:sz w:val="28"/>
          <w:szCs w:val="28"/>
        </w:rPr>
        <w:softHyphen/>
        <w:t>ствий в «контрах» со сменой противников по кругу (рис. 25,г);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организация </w:t>
      </w:r>
      <w:proofErr w:type="gramStart"/>
      <w:r w:rsidRPr="003E22F6">
        <w:rPr>
          <w:color w:val="000000"/>
          <w:sz w:val="28"/>
          <w:szCs w:val="28"/>
        </w:rPr>
        <w:t>обучаемых</w:t>
      </w:r>
      <w:proofErr w:type="gramEnd"/>
      <w:r w:rsidRPr="003E22F6">
        <w:rPr>
          <w:color w:val="000000"/>
          <w:sz w:val="28"/>
          <w:szCs w:val="28"/>
        </w:rPr>
        <w:t xml:space="preserve"> во время </w:t>
      </w:r>
      <w:proofErr w:type="spellStart"/>
      <w:r w:rsidRPr="003E22F6">
        <w:rPr>
          <w:color w:val="000000"/>
          <w:sz w:val="28"/>
          <w:szCs w:val="28"/>
        </w:rPr>
        <w:t>взаимоуроков</w:t>
      </w:r>
      <w:proofErr w:type="spellEnd"/>
      <w:r w:rsidRPr="003E22F6">
        <w:rPr>
          <w:color w:val="000000"/>
          <w:sz w:val="28"/>
          <w:szCs w:val="28"/>
        </w:rPr>
        <w:t>. Тренер сам дает урок и наблюдает за отдельными парами (рис. 25, д);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просмотр «</w:t>
      </w:r>
      <w:proofErr w:type="spellStart"/>
      <w:r w:rsidRPr="003E22F6">
        <w:rPr>
          <w:color w:val="000000"/>
          <w:sz w:val="28"/>
          <w:szCs w:val="28"/>
        </w:rPr>
        <w:t>контров</w:t>
      </w:r>
      <w:proofErr w:type="spellEnd"/>
      <w:r w:rsidRPr="003E22F6">
        <w:rPr>
          <w:color w:val="000000"/>
          <w:sz w:val="28"/>
          <w:szCs w:val="28"/>
        </w:rPr>
        <w:t>» отдельных пар перед группой (рис. 25, е);</w:t>
      </w:r>
    </w:p>
    <w:p w:rsidR="003E22F6" w:rsidRPr="003E22F6" w:rsidRDefault="003E22F6" w:rsidP="003E22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организация обучаемых при ин</w:t>
      </w:r>
      <w:r w:rsidRPr="003E22F6">
        <w:rPr>
          <w:color w:val="000000"/>
          <w:sz w:val="28"/>
          <w:szCs w:val="28"/>
        </w:rPr>
        <w:softHyphen/>
        <w:t>дивидуальных уроках и тренировке в «контрах» (рис. 25, ж).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При различной подготовленности </w:t>
      </w:r>
      <w:proofErr w:type="gramStart"/>
      <w:r w:rsidRPr="003E22F6">
        <w:rPr>
          <w:color w:val="000000"/>
          <w:sz w:val="28"/>
          <w:szCs w:val="28"/>
        </w:rPr>
        <w:t>обучаемых</w:t>
      </w:r>
      <w:proofErr w:type="gramEnd"/>
      <w:r w:rsidRPr="003E22F6">
        <w:rPr>
          <w:color w:val="000000"/>
          <w:sz w:val="28"/>
          <w:szCs w:val="28"/>
        </w:rPr>
        <w:t xml:space="preserve"> применяется смешанная ор</w:t>
      </w:r>
      <w:r w:rsidRPr="003E22F6">
        <w:rPr>
          <w:color w:val="000000"/>
          <w:sz w:val="28"/>
          <w:szCs w:val="28"/>
        </w:rPr>
        <w:softHyphen/>
        <w:t>ганизация занимающихся с точным ука</w:t>
      </w:r>
      <w:r w:rsidRPr="003E22F6">
        <w:rPr>
          <w:color w:val="000000"/>
          <w:sz w:val="28"/>
          <w:szCs w:val="28"/>
        </w:rPr>
        <w:softHyphen/>
        <w:t>занием места для тренировочной работы.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Способы изменения характера проведения приемов в «контрах»: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поочередное выполнение приемов по принципу «повтори то, что сде</w:t>
      </w:r>
      <w:r w:rsidRPr="003E22F6">
        <w:rPr>
          <w:color w:val="000000"/>
          <w:sz w:val="28"/>
          <w:szCs w:val="28"/>
        </w:rPr>
        <w:softHyphen/>
        <w:t>лаю я»;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многократное вариативное выпол</w:t>
      </w:r>
      <w:r w:rsidRPr="003E22F6">
        <w:rPr>
          <w:color w:val="000000"/>
          <w:sz w:val="28"/>
          <w:szCs w:val="28"/>
        </w:rPr>
        <w:softHyphen/>
        <w:t>нение приемов с помощью партнера, ко</w:t>
      </w:r>
      <w:r w:rsidRPr="003E22F6">
        <w:rPr>
          <w:color w:val="000000"/>
          <w:sz w:val="28"/>
          <w:szCs w:val="28"/>
        </w:rPr>
        <w:softHyphen/>
        <w:t>торый помогает или затрудняет действо</w:t>
      </w:r>
      <w:r w:rsidRPr="003E22F6">
        <w:rPr>
          <w:color w:val="000000"/>
          <w:sz w:val="28"/>
          <w:szCs w:val="28"/>
        </w:rPr>
        <w:softHyphen/>
        <w:t>вать и решать тактические задачи;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многократное выполнение прие</w:t>
      </w:r>
      <w:r w:rsidRPr="003E22F6">
        <w:rPr>
          <w:color w:val="000000"/>
          <w:sz w:val="28"/>
          <w:szCs w:val="28"/>
        </w:rPr>
        <w:softHyphen/>
        <w:t>мов с выбором нескольких определен</w:t>
      </w:r>
      <w:r w:rsidRPr="003E22F6">
        <w:rPr>
          <w:color w:val="000000"/>
          <w:sz w:val="28"/>
          <w:szCs w:val="28"/>
        </w:rPr>
        <w:softHyphen/>
        <w:t>ных действий и одного неизвестного партнеру действия;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или упраж</w:t>
      </w:r>
      <w:r w:rsidRPr="003E22F6">
        <w:rPr>
          <w:color w:val="000000"/>
          <w:sz w:val="28"/>
          <w:szCs w:val="28"/>
        </w:rPr>
        <w:softHyphen/>
        <w:t>нений с «листа». Задание тренера выпол</w:t>
      </w:r>
      <w:r w:rsidRPr="003E22F6">
        <w:rPr>
          <w:color w:val="000000"/>
          <w:sz w:val="28"/>
          <w:szCs w:val="28"/>
        </w:rPr>
        <w:softHyphen/>
        <w:t>няется с партнером перед группой без подготовки;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многократное проведение приемов в упражнениях, «контрах», со сменой партнеров по кругу (с партнером по назначению тренера и по выбору);</w:t>
      </w:r>
    </w:p>
    <w:p w:rsidR="003E22F6" w:rsidRPr="003E22F6" w:rsidRDefault="003E22F6" w:rsidP="003E22F6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многократное выполнение приемов в «контрах» и боевых схватках в усложненных условиях (</w:t>
      </w:r>
      <w:proofErr w:type="gramStart"/>
      <w:r w:rsidRPr="003E22F6">
        <w:rPr>
          <w:color w:val="000000"/>
          <w:sz w:val="28"/>
          <w:szCs w:val="28"/>
        </w:rPr>
        <w:t>обороняющийся</w:t>
      </w:r>
      <w:proofErr w:type="gramEnd"/>
      <w:r w:rsidRPr="003E22F6">
        <w:rPr>
          <w:color w:val="000000"/>
          <w:sz w:val="28"/>
          <w:szCs w:val="28"/>
        </w:rPr>
        <w:t xml:space="preserve"> стоит у стены, на границе дорожки, за</w:t>
      </w:r>
      <w:r w:rsidRPr="003E22F6">
        <w:rPr>
          <w:color w:val="000000"/>
          <w:sz w:val="28"/>
          <w:szCs w:val="28"/>
        </w:rPr>
        <w:softHyphen/>
        <w:t>щищается только одной защитой и т. п.).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организации занимающихся в индиви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дуальном обучении.</w:t>
      </w:r>
      <w:r w:rsidRPr="003E22F6">
        <w:rPr>
          <w:color w:val="000000"/>
          <w:sz w:val="28"/>
          <w:szCs w:val="28"/>
        </w:rPr>
        <w:t> Преподаватель обучает занимаю</w:t>
      </w:r>
      <w:r w:rsidRPr="003E22F6">
        <w:rPr>
          <w:color w:val="000000"/>
          <w:sz w:val="28"/>
          <w:szCs w:val="28"/>
        </w:rPr>
        <w:softHyphen/>
        <w:t>щегося индивидуально на уроке и при этом действует как тре</w:t>
      </w:r>
      <w:r w:rsidRPr="003E22F6">
        <w:rPr>
          <w:color w:val="000000"/>
          <w:sz w:val="28"/>
          <w:szCs w:val="28"/>
        </w:rPr>
        <w:softHyphen/>
        <w:t>нер или как противник, следя за правильностью выполнения при</w:t>
      </w:r>
      <w:r w:rsidRPr="003E22F6">
        <w:rPr>
          <w:color w:val="000000"/>
          <w:sz w:val="28"/>
          <w:szCs w:val="28"/>
        </w:rPr>
        <w:softHyphen/>
        <w:t xml:space="preserve">емов и действий, за логической взаимосвязью техники и тактики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. </w:t>
      </w:r>
      <w:proofErr w:type="gramStart"/>
      <w:r w:rsidRPr="003E22F6">
        <w:rPr>
          <w:color w:val="000000"/>
          <w:sz w:val="28"/>
          <w:szCs w:val="28"/>
        </w:rPr>
        <w:t>Ставя перед учеником задачи и действуя за различ</w:t>
      </w:r>
      <w:r w:rsidRPr="003E22F6">
        <w:rPr>
          <w:color w:val="000000"/>
          <w:sz w:val="28"/>
          <w:szCs w:val="28"/>
        </w:rPr>
        <w:softHyphen/>
        <w:t>ных противников, тренер совершенствует индивидуальную техни</w:t>
      </w:r>
      <w:r w:rsidRPr="003E22F6">
        <w:rPr>
          <w:color w:val="000000"/>
          <w:sz w:val="28"/>
          <w:szCs w:val="28"/>
        </w:rPr>
        <w:softHyphen/>
        <w:t>ку и тактику обучаемого, воспитывая у него необходимые каче</w:t>
      </w:r>
      <w:r w:rsidRPr="003E22F6">
        <w:rPr>
          <w:color w:val="000000"/>
          <w:sz w:val="28"/>
          <w:szCs w:val="28"/>
        </w:rPr>
        <w:softHyphen/>
        <w:t>ства.</w:t>
      </w:r>
      <w:proofErr w:type="gramEnd"/>
      <w:r w:rsidRPr="003E22F6">
        <w:rPr>
          <w:color w:val="000000"/>
          <w:sz w:val="28"/>
          <w:szCs w:val="28"/>
        </w:rPr>
        <w:t xml:space="preserve"> Индивидуальный метод проводится: в виде урока-проверки, обучения и совершенствования, урока по заданию или действию, обзорных уроков и уроков боя. Метод организации занимающих</w:t>
      </w:r>
      <w:r w:rsidRPr="003E22F6">
        <w:rPr>
          <w:color w:val="000000"/>
          <w:sz w:val="28"/>
          <w:szCs w:val="28"/>
        </w:rPr>
        <w:softHyphen/>
        <w:t>ся в индивидуальном обучении считается одним из основных для перворазрядников и мастеров, поэтому он широко применяется при обучении фехтованию на различных видах оружия.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Организация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в индивидуальном методе:</w:t>
      </w:r>
    </w:p>
    <w:p w:rsidR="003E22F6" w:rsidRPr="003E22F6" w:rsidRDefault="003E22F6" w:rsidP="003E22F6">
      <w:pPr>
        <w:pStyle w:val="a3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проверка тренером каждого занимающегося в строю или с вызовом из строя;</w:t>
      </w:r>
    </w:p>
    <w:p w:rsidR="003E22F6" w:rsidRPr="003E22F6" w:rsidRDefault="003E22F6" w:rsidP="003E22F6">
      <w:pPr>
        <w:pStyle w:val="a3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один занимающийся берет урок у тренера, очередной наблюдает, а осталь</w:t>
      </w:r>
      <w:r w:rsidRPr="003E22F6">
        <w:rPr>
          <w:color w:val="000000"/>
          <w:sz w:val="28"/>
          <w:szCs w:val="28"/>
        </w:rPr>
        <w:softHyphen/>
        <w:t>ные выполняют задание тренера;</w:t>
      </w:r>
    </w:p>
    <w:p w:rsidR="003E22F6" w:rsidRPr="003E22F6" w:rsidRDefault="003E22F6" w:rsidP="003E22F6">
      <w:pPr>
        <w:pStyle w:val="a3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просмотр индивидуального урока по технике, тактике действий или боя, когда один занимающийся берет урок, а все ученики, сидя, наблюдают;</w:t>
      </w:r>
    </w:p>
    <w:p w:rsidR="003E22F6" w:rsidRPr="003E22F6" w:rsidRDefault="003E22F6" w:rsidP="003E22F6">
      <w:pPr>
        <w:pStyle w:val="a3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группового индивидуального урока. Все ученики дают один другому индивидуальные уроки в определенном месте, а тренер наблюдает.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Способы изменения характера выполнения приемов и </w:t>
      </w:r>
      <w:proofErr w:type="spellStart"/>
      <w:r w:rsidRPr="003E22F6">
        <w:rPr>
          <w:color w:val="000000"/>
          <w:sz w:val="28"/>
          <w:szCs w:val="28"/>
        </w:rPr>
        <w:t>дейст</w:t>
      </w:r>
      <w:r w:rsidRPr="003E22F6">
        <w:rPr>
          <w:color w:val="000000"/>
          <w:sz w:val="28"/>
          <w:szCs w:val="28"/>
        </w:rPr>
        <w:softHyphen/>
        <w:t>вий</w:t>
      </w:r>
      <w:proofErr w:type="gramStart"/>
      <w:r w:rsidRPr="003E22F6">
        <w:rPr>
          <w:color w:val="000000"/>
          <w:sz w:val="28"/>
          <w:szCs w:val="28"/>
        </w:rPr>
        <w:t>.в</w:t>
      </w:r>
      <w:proofErr w:type="spellEnd"/>
      <w:proofErr w:type="gramEnd"/>
      <w:r w:rsidRPr="003E22F6">
        <w:rPr>
          <w:color w:val="000000"/>
          <w:sz w:val="28"/>
          <w:szCs w:val="28"/>
        </w:rPr>
        <w:t xml:space="preserve"> индивидуальном методе:</w:t>
      </w:r>
    </w:p>
    <w:p w:rsidR="003E22F6" w:rsidRPr="003E22F6" w:rsidRDefault="003E22F6" w:rsidP="003E22F6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и действий с помощью тренера и его оружия;</w:t>
      </w:r>
    </w:p>
    <w:p w:rsidR="003E22F6" w:rsidRPr="003E22F6" w:rsidRDefault="003E22F6" w:rsidP="003E22F6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под команду тренера, по его заданию, по различным ориентирам: зрительным, слуховым, мышечным и т. д.;</w:t>
      </w:r>
    </w:p>
    <w:p w:rsidR="003E22F6" w:rsidRPr="003E22F6" w:rsidRDefault="003E22F6" w:rsidP="003E22F6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многократное вариативное выполнение приемов по заданию на действие с выбором, по задачам, которые ставит тренер, по его действию, тактическому поводу и замыслу.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 организации занимающихся в учебной практике</w:t>
      </w:r>
      <w:r w:rsidRPr="003E22F6">
        <w:rPr>
          <w:color w:val="000000"/>
          <w:sz w:val="28"/>
          <w:szCs w:val="28"/>
        </w:rPr>
        <w:t xml:space="preserve">. На занятиях </w:t>
      </w:r>
      <w:proofErr w:type="gramStart"/>
      <w:r w:rsidRPr="003E22F6">
        <w:rPr>
          <w:color w:val="000000"/>
          <w:sz w:val="28"/>
          <w:szCs w:val="28"/>
        </w:rPr>
        <w:t>обучаемый</w:t>
      </w:r>
      <w:proofErr w:type="gramEnd"/>
      <w:r w:rsidRPr="003E22F6">
        <w:rPr>
          <w:color w:val="000000"/>
          <w:sz w:val="28"/>
          <w:szCs w:val="28"/>
        </w:rPr>
        <w:t xml:space="preserve"> действует за тренера по заданию и под его руководством. </w:t>
      </w:r>
      <w:r w:rsidRPr="003E22F6">
        <w:rPr>
          <w:color w:val="000000"/>
          <w:sz w:val="28"/>
          <w:szCs w:val="28"/>
        </w:rPr>
        <w:lastRenderedPageBreak/>
        <w:t xml:space="preserve">Вначале </w:t>
      </w:r>
      <w:proofErr w:type="gramStart"/>
      <w:r w:rsidRPr="003E22F6">
        <w:rPr>
          <w:color w:val="000000"/>
          <w:sz w:val="28"/>
          <w:szCs w:val="28"/>
        </w:rPr>
        <w:t>обучаемый</w:t>
      </w:r>
      <w:proofErr w:type="gramEnd"/>
      <w:r w:rsidRPr="003E22F6">
        <w:rPr>
          <w:color w:val="000000"/>
          <w:sz w:val="28"/>
          <w:szCs w:val="28"/>
        </w:rPr>
        <w:t xml:space="preserve"> выполняет небольшие задания для совершенствования мастерства и полу</w:t>
      </w:r>
      <w:r w:rsidRPr="003E22F6">
        <w:rPr>
          <w:color w:val="000000"/>
          <w:sz w:val="28"/>
          <w:szCs w:val="28"/>
        </w:rPr>
        <w:softHyphen/>
        <w:t>чения педагогических навыков и умений.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 организации занимающихся в учебной практике, где ученик действует за тренера и за противника, способствует рос</w:t>
      </w:r>
      <w:r w:rsidRPr="003E22F6">
        <w:rPr>
          <w:color w:val="000000"/>
          <w:sz w:val="28"/>
          <w:szCs w:val="28"/>
        </w:rPr>
        <w:softHyphen/>
        <w:t>ту спортивного мастерства и обогащает тактику действий. Пос</w:t>
      </w:r>
      <w:r w:rsidRPr="003E22F6">
        <w:rPr>
          <w:color w:val="000000"/>
          <w:sz w:val="28"/>
          <w:szCs w:val="28"/>
        </w:rPr>
        <w:softHyphen/>
        <w:t>тавив перед учеником техническую и тактическую задачи, дающий урок должен знать способы их решения. Этот метод приме</w:t>
      </w:r>
      <w:r w:rsidRPr="003E22F6">
        <w:rPr>
          <w:color w:val="000000"/>
          <w:sz w:val="28"/>
          <w:szCs w:val="28"/>
        </w:rPr>
        <w:softHyphen/>
        <w:t xml:space="preserve">няется для воспитания и подготовки бойца и будущего тренера. Более подробно он изложен в частной методике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 на рапирах.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Методические приемы организации </w:t>
      </w:r>
      <w:proofErr w:type="gramStart"/>
      <w:r w:rsidRPr="003E22F6">
        <w:rPr>
          <w:color w:val="000000"/>
          <w:sz w:val="28"/>
          <w:szCs w:val="28"/>
        </w:rPr>
        <w:t>обучаемых</w:t>
      </w:r>
      <w:proofErr w:type="gramEnd"/>
      <w:r w:rsidRPr="003E22F6">
        <w:rPr>
          <w:color w:val="000000"/>
          <w:sz w:val="28"/>
          <w:szCs w:val="28"/>
        </w:rPr>
        <w:t xml:space="preserve"> в учебной практике:</w:t>
      </w:r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одним занимающимся под наблюдением и руковод</w:t>
      </w:r>
      <w:r w:rsidRPr="003E22F6">
        <w:rPr>
          <w:color w:val="000000"/>
          <w:sz w:val="28"/>
          <w:szCs w:val="28"/>
        </w:rPr>
        <w:softHyphen/>
        <w:t>ством другого, в шеренге, в двух шеренгах;</w:t>
      </w:r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обучаемых по подгруппам под руководством назначенных старших, которые проводят занятия в определенных местах;</w:t>
      </w:r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занимающихся при проведении разминки, специальных уп</w:t>
      </w:r>
      <w:r w:rsidRPr="003E22F6">
        <w:rPr>
          <w:color w:val="000000"/>
          <w:sz w:val="28"/>
          <w:szCs w:val="28"/>
        </w:rPr>
        <w:softHyphen/>
        <w:t>ражнений или подготовительной части урока — в двух шеренгах, в шахмат</w:t>
      </w:r>
      <w:r w:rsidRPr="003E22F6">
        <w:rPr>
          <w:color w:val="000000"/>
          <w:sz w:val="28"/>
          <w:szCs w:val="28"/>
        </w:rPr>
        <w:softHyphen/>
        <w:t>ном порядке в нескольких шеренгах, в кругу и т. д.;</w:t>
      </w:r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организация занимающихся при проведении учебной практики на подсоб</w:t>
      </w:r>
      <w:r w:rsidRPr="003E22F6">
        <w:rPr>
          <w:color w:val="000000"/>
          <w:sz w:val="28"/>
          <w:szCs w:val="28"/>
        </w:rPr>
        <w:softHyphen/>
        <w:t>ных снарядах в подгруппах в точно отведенном месте;</w:t>
      </w:r>
      <w:proofErr w:type="gramEnd"/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занимающихся при проведении учебной практики по дву</w:t>
      </w:r>
      <w:r w:rsidRPr="003E22F6">
        <w:rPr>
          <w:color w:val="000000"/>
          <w:sz w:val="28"/>
          <w:szCs w:val="28"/>
        </w:rPr>
        <w:softHyphen/>
        <w:t>стороннему обучению в подгруппах по 3—5 человек со сменой через 5—10 мин.;</w:t>
      </w:r>
    </w:p>
    <w:p w:rsidR="003E22F6" w:rsidRPr="003E22F6" w:rsidRDefault="003E22F6" w:rsidP="003E22F6">
      <w:pPr>
        <w:pStyle w:val="a3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занимающихся при проведении учебной практики по судейст</w:t>
      </w:r>
      <w:r w:rsidRPr="003E22F6">
        <w:rPr>
          <w:color w:val="000000"/>
          <w:sz w:val="28"/>
          <w:szCs w:val="28"/>
        </w:rPr>
        <w:softHyphen/>
        <w:t>ву учебных боев и соревнований по подгруппам на двух, четырех полях боя.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Способы изменения характера выполнения приемов в учеб</w:t>
      </w:r>
      <w:r w:rsidRPr="003E22F6">
        <w:rPr>
          <w:color w:val="000000"/>
          <w:sz w:val="28"/>
          <w:szCs w:val="28"/>
        </w:rPr>
        <w:softHyphen/>
        <w:t>ной практике: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выполнение приемов под команду </w:t>
      </w:r>
      <w:proofErr w:type="gramStart"/>
      <w:r w:rsidRPr="003E22F6">
        <w:rPr>
          <w:color w:val="000000"/>
          <w:sz w:val="28"/>
          <w:szCs w:val="28"/>
        </w:rPr>
        <w:t>обучаемого</w:t>
      </w:r>
      <w:proofErr w:type="gramEnd"/>
      <w:r w:rsidRPr="003E22F6">
        <w:rPr>
          <w:color w:val="000000"/>
          <w:sz w:val="28"/>
          <w:szCs w:val="28"/>
        </w:rPr>
        <w:t xml:space="preserve"> и по его заданию;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показ и объяснение приемов или действий перед группой по заданию тре</w:t>
      </w:r>
      <w:r w:rsidRPr="003E22F6">
        <w:rPr>
          <w:color w:val="000000"/>
          <w:sz w:val="28"/>
          <w:szCs w:val="28"/>
        </w:rPr>
        <w:softHyphen/>
        <w:t>нера, одиночно или с партнером;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в упражнениях и в «контрах» под руководством или с помощью партнера;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и действий в индивидуальном уроке, который дает партнер, по его задачам, заданиям и действием;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боя при судействе партнера;</w:t>
      </w:r>
    </w:p>
    <w:p w:rsidR="003E22F6" w:rsidRPr="003E22F6" w:rsidRDefault="003E22F6" w:rsidP="003E22F6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разбор техники или тактики действий, проведение короткой беседы перед группой по заданию тренера.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4E51483B" wp14:editId="1F4CE976">
                <wp:extent cx="4524375" cy="2733675"/>
                <wp:effectExtent l="0" t="0" r="0" b="0"/>
                <wp:docPr id="16" name="AutoShape 25" descr="https://studfile.net/html/2706/244/html_eqW4t8ykv0.Xu5H/img-Mnovz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24375" cy="2733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Описание: https://studfile.net/html/2706/244/html_eqW4t8ykv0.Xu5H/img-Mnovz5.png" style="width:356.25pt;height:21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b/>
          <w:bCs/>
          <w:color w:val="000000"/>
          <w:sz w:val="28"/>
          <w:szCs w:val="28"/>
        </w:rPr>
        <w:t>Соревновательный метод организации зани</w:t>
      </w:r>
      <w:r w:rsidRPr="003E22F6">
        <w:rPr>
          <w:b/>
          <w:bCs/>
          <w:color w:val="000000"/>
          <w:sz w:val="28"/>
          <w:szCs w:val="28"/>
        </w:rPr>
        <w:softHyphen/>
        <w:t>мающихся</w:t>
      </w:r>
      <w:r w:rsidRPr="003E22F6">
        <w:rPr>
          <w:color w:val="000000"/>
          <w:sz w:val="28"/>
          <w:szCs w:val="28"/>
        </w:rPr>
        <w:t>.</w:t>
      </w:r>
      <w:proofErr w:type="gramEnd"/>
      <w:r w:rsidRPr="003E22F6">
        <w:rPr>
          <w:color w:val="000000"/>
          <w:sz w:val="28"/>
          <w:szCs w:val="28"/>
        </w:rPr>
        <w:t xml:space="preserve"> К этому методу прибегают для развития умений применять полученные знания и навыки в бою с различными про</w:t>
      </w:r>
      <w:r w:rsidRPr="003E22F6">
        <w:rPr>
          <w:color w:val="000000"/>
          <w:sz w:val="28"/>
          <w:szCs w:val="28"/>
        </w:rPr>
        <w:softHyphen/>
        <w:t>тивниками в разнообразных условиях соревнований. Учебная об</w:t>
      </w:r>
      <w:r w:rsidRPr="003E22F6">
        <w:rPr>
          <w:color w:val="000000"/>
          <w:sz w:val="28"/>
          <w:szCs w:val="28"/>
        </w:rPr>
        <w:softHyphen/>
        <w:t>становка должна быть разнообразной и максимально прибли</w:t>
      </w:r>
      <w:r w:rsidRPr="003E22F6">
        <w:rPr>
          <w:color w:val="000000"/>
          <w:sz w:val="28"/>
          <w:szCs w:val="28"/>
        </w:rPr>
        <w:softHyphen/>
        <w:t xml:space="preserve">жаться </w:t>
      </w:r>
      <w:proofErr w:type="gramStart"/>
      <w:r w:rsidRPr="003E22F6">
        <w:rPr>
          <w:color w:val="000000"/>
          <w:sz w:val="28"/>
          <w:szCs w:val="28"/>
        </w:rPr>
        <w:t>к</w:t>
      </w:r>
      <w:proofErr w:type="gramEnd"/>
      <w:r w:rsidRPr="003E22F6">
        <w:rPr>
          <w:color w:val="000000"/>
          <w:sz w:val="28"/>
          <w:szCs w:val="28"/>
        </w:rPr>
        <w:t xml:space="preserve"> боевой.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Боевые качества и правильное отношение к соревнованиям должны воспитываться последовательно — от соревнований на технику выполнения приемов, на обусловленный укол (удар) и защиту от него к соревнованиям на время, на определенное коли</w:t>
      </w:r>
      <w:r w:rsidRPr="003E22F6">
        <w:rPr>
          <w:color w:val="000000"/>
          <w:sz w:val="28"/>
          <w:szCs w:val="28"/>
        </w:rPr>
        <w:softHyphen/>
        <w:t>чество уколов с различными противниками.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В соревновательном методе организации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пре</w:t>
      </w:r>
      <w:r w:rsidRPr="003E22F6">
        <w:rPr>
          <w:color w:val="000000"/>
          <w:sz w:val="28"/>
          <w:szCs w:val="28"/>
        </w:rPr>
        <w:softHyphen/>
        <w:t>дусматривается: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группы для учебных соревнований на технику выполнения приемов — все обучаемые, сидя, наблюдают, а один выполняет приемы на технику;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группы для учебных соревнований на меткость поражения цели — первая шеренга выполняет приемы, вторая обслуживает и ведет счет;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организация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 xml:space="preserve"> для проведения боевых-схваток на отдельный прием или для боя с тренером (рис. 26, а);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организация </w:t>
      </w:r>
      <w:proofErr w:type="gramStart"/>
      <w:r w:rsidRPr="003E22F6">
        <w:rPr>
          <w:color w:val="000000"/>
          <w:sz w:val="28"/>
          <w:szCs w:val="28"/>
        </w:rPr>
        <w:t>обучаемых</w:t>
      </w:r>
      <w:proofErr w:type="gramEnd"/>
      <w:r w:rsidRPr="003E22F6">
        <w:rPr>
          <w:color w:val="000000"/>
          <w:sz w:val="28"/>
          <w:szCs w:val="28"/>
        </w:rPr>
        <w:t xml:space="preserve"> для боя на отдельные приемы или вольного боя (рис. 26, б);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обучаемых для групповых боевых схваток или вольных боев в усложненных условиях — один партнер у стены обороняется, другой напа</w:t>
      </w:r>
      <w:r w:rsidRPr="003E22F6">
        <w:rPr>
          <w:color w:val="000000"/>
          <w:sz w:val="28"/>
          <w:szCs w:val="28"/>
        </w:rPr>
        <w:softHyphen/>
        <w:t>дает (рис. 26, в);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организация обучаемых в учебных боях на краю дорожки по подгруппам.</w:t>
      </w:r>
      <w:proofErr w:type="gramEnd"/>
      <w:r w:rsidRPr="003E22F6">
        <w:rPr>
          <w:color w:val="000000"/>
          <w:sz w:val="28"/>
          <w:szCs w:val="28"/>
        </w:rPr>
        <w:t xml:space="preserve"> Обороняющийся поочередно ведет бой с каждым из подгруппы (рис. 26, г);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организация обучаемых для учебных соревнований на двух полях боя (рис. 26, д);</w:t>
      </w:r>
    </w:p>
    <w:p w:rsidR="003E22F6" w:rsidRPr="003E22F6" w:rsidRDefault="003E22F6" w:rsidP="003E22F6">
      <w:pPr>
        <w:pStyle w:val="a3"/>
        <w:numPr>
          <w:ilvl w:val="0"/>
          <w:numId w:val="21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E22F6">
        <w:rPr>
          <w:color w:val="000000"/>
          <w:sz w:val="28"/>
          <w:szCs w:val="28"/>
        </w:rPr>
        <w:t>организация обучаемых для командных и личных соревнований проводится по правилам.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Способы изменения характера выполнения приемов и действий в соревновательном методе:</w:t>
      </w:r>
    </w:p>
    <w:p w:rsidR="003E22F6" w:rsidRPr="003E22F6" w:rsidRDefault="003E22F6" w:rsidP="003E22F6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выполнение приемов перед группой одиночно или в паре с това</w:t>
      </w:r>
      <w:r w:rsidRPr="003E22F6">
        <w:rPr>
          <w:color w:val="000000"/>
          <w:sz w:val="28"/>
          <w:szCs w:val="28"/>
        </w:rPr>
        <w:softHyphen/>
        <w:t>рищем под команду тренера или без команды выполнение личных упраж</w:t>
      </w:r>
      <w:r w:rsidRPr="003E22F6">
        <w:rPr>
          <w:color w:val="000000"/>
          <w:sz w:val="28"/>
          <w:szCs w:val="28"/>
        </w:rPr>
        <w:softHyphen/>
        <w:t>нений;</w:t>
      </w:r>
    </w:p>
    <w:p w:rsidR="003E22F6" w:rsidRPr="003E22F6" w:rsidRDefault="003E22F6" w:rsidP="003E22F6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приемы на меткость пораже</w:t>
      </w:r>
      <w:r w:rsidRPr="003E22F6">
        <w:rPr>
          <w:color w:val="000000"/>
          <w:sz w:val="28"/>
          <w:szCs w:val="28"/>
        </w:rPr>
        <w:softHyphen/>
        <w:t>ния цели выполняются одной рукой, с выпадом и шагом вперед и переме</w:t>
      </w:r>
      <w:r w:rsidRPr="003E22F6">
        <w:rPr>
          <w:color w:val="000000"/>
          <w:sz w:val="28"/>
          <w:szCs w:val="28"/>
        </w:rPr>
        <w:softHyphen/>
        <w:t>ной позиции, без касания оружия партнера и с батманом. Уколы нано</w:t>
      </w:r>
      <w:r w:rsidRPr="003E22F6">
        <w:rPr>
          <w:color w:val="000000"/>
          <w:sz w:val="28"/>
          <w:szCs w:val="28"/>
        </w:rPr>
        <w:softHyphen/>
        <w:t>сятся в круг различного диаметра — (5—10 см), в неподвижную и подвиж</w:t>
      </w:r>
      <w:r w:rsidRPr="003E22F6">
        <w:rPr>
          <w:color w:val="000000"/>
          <w:sz w:val="28"/>
          <w:szCs w:val="28"/>
        </w:rPr>
        <w:softHyphen/>
        <w:t xml:space="preserve">ную мишень и в </w:t>
      </w:r>
      <w:proofErr w:type="spellStart"/>
      <w:r w:rsidRPr="003E22F6">
        <w:rPr>
          <w:color w:val="000000"/>
          <w:sz w:val="28"/>
          <w:szCs w:val="28"/>
        </w:rPr>
        <w:t>электромишень</w:t>
      </w:r>
      <w:proofErr w:type="spellEnd"/>
      <w:r w:rsidRPr="003E22F6">
        <w:rPr>
          <w:color w:val="000000"/>
          <w:sz w:val="28"/>
          <w:szCs w:val="28"/>
        </w:rPr>
        <w:t>;</w:t>
      </w:r>
    </w:p>
    <w:p w:rsidR="003E22F6" w:rsidRPr="003E22F6" w:rsidRDefault="003E22F6" w:rsidP="003E22F6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боевые схватки на определен</w:t>
      </w:r>
      <w:r w:rsidRPr="003E22F6">
        <w:rPr>
          <w:color w:val="000000"/>
          <w:sz w:val="28"/>
          <w:szCs w:val="28"/>
        </w:rPr>
        <w:softHyphen/>
        <w:t>ные приемы и защиты от них, на приемы с выбором, на определенное количество уколов (ударов), на вре</w:t>
      </w:r>
      <w:r w:rsidRPr="003E22F6">
        <w:rPr>
          <w:color w:val="000000"/>
          <w:sz w:val="28"/>
          <w:szCs w:val="28"/>
        </w:rPr>
        <w:softHyphen/>
        <w:t>мя при самостоятельном подсчете или при судействе товарища;</w:t>
      </w:r>
    </w:p>
    <w:p w:rsidR="003E22F6" w:rsidRPr="003E22F6" w:rsidRDefault="003E22F6" w:rsidP="003E22F6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соревновательные бои по олимпийской системе, круговой, сме</w:t>
      </w:r>
      <w:r w:rsidRPr="003E22F6">
        <w:rPr>
          <w:color w:val="000000"/>
          <w:sz w:val="28"/>
          <w:szCs w:val="28"/>
        </w:rPr>
        <w:softHyphen/>
        <w:t>шанной, личные и командные, в раз</w:t>
      </w:r>
      <w:r w:rsidRPr="003E22F6">
        <w:rPr>
          <w:color w:val="000000"/>
          <w:sz w:val="28"/>
          <w:szCs w:val="28"/>
        </w:rPr>
        <w:softHyphen/>
        <w:t xml:space="preserve">личных условиях, без </w:t>
      </w:r>
      <w:proofErr w:type="spellStart"/>
      <w:r w:rsidRPr="003E22F6">
        <w:rPr>
          <w:color w:val="000000"/>
          <w:sz w:val="28"/>
          <w:szCs w:val="28"/>
        </w:rPr>
        <w:t>электрофиксат</w:t>
      </w:r>
      <w:proofErr w:type="gramStart"/>
      <w:r w:rsidRPr="003E22F6">
        <w:rPr>
          <w:color w:val="000000"/>
          <w:sz w:val="28"/>
          <w:szCs w:val="28"/>
        </w:rPr>
        <w:t>opa</w:t>
      </w:r>
      <w:proofErr w:type="spellEnd"/>
      <w:proofErr w:type="gramEnd"/>
      <w:r w:rsidRPr="003E22F6">
        <w:rPr>
          <w:color w:val="000000"/>
          <w:sz w:val="28"/>
          <w:szCs w:val="28"/>
        </w:rPr>
        <w:t xml:space="preserve"> и с его помощью.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Методы упражнения и до</w:t>
      </w:r>
      <w:r w:rsidRPr="003E22F6">
        <w:rPr>
          <w:b/>
          <w:bCs/>
          <w:color w:val="000000"/>
          <w:sz w:val="28"/>
          <w:szCs w:val="28"/>
        </w:rPr>
        <w:softHyphen/>
        <w:t>зирования нагрузки</w:t>
      </w:r>
      <w:r w:rsidRPr="003E22F6">
        <w:rPr>
          <w:color w:val="000000"/>
          <w:sz w:val="28"/>
          <w:szCs w:val="28"/>
        </w:rPr>
        <w:t xml:space="preserve"> применяются для формирования общих и специальных умений, навыков и качеств, а также для функциональной подготовки </w:t>
      </w:r>
      <w:r w:rsidR="00AF64EE">
        <w:rPr>
          <w:color w:val="000000"/>
          <w:sz w:val="28"/>
          <w:szCs w:val="28"/>
        </w:rPr>
        <w:t>боксеров</w:t>
      </w:r>
      <w:r w:rsidRPr="003E22F6">
        <w:rPr>
          <w:color w:val="000000"/>
          <w:sz w:val="28"/>
          <w:szCs w:val="28"/>
        </w:rPr>
        <w:t>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 использовании методов упражнений следует учитывать возраст, пол, состояние здо</w:t>
      </w:r>
      <w:r w:rsidRPr="003E22F6">
        <w:rPr>
          <w:color w:val="000000"/>
          <w:sz w:val="28"/>
          <w:szCs w:val="28"/>
        </w:rPr>
        <w:softHyphen/>
        <w:t>ровья, задачи периода трени</w:t>
      </w:r>
      <w:r w:rsidRPr="003E22F6">
        <w:rPr>
          <w:color w:val="000000"/>
          <w:sz w:val="28"/>
          <w:szCs w:val="28"/>
        </w:rPr>
        <w:softHyphen/>
        <w:t>ровки и квалификацию спорт</w:t>
      </w:r>
      <w:r w:rsidRPr="003E22F6">
        <w:rPr>
          <w:color w:val="000000"/>
          <w:sz w:val="28"/>
          <w:szCs w:val="28"/>
        </w:rPr>
        <w:softHyphen/>
        <w:t>смена.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Выделяют несколько специальных методов упражне</w:t>
      </w:r>
      <w:r w:rsidRPr="003E22F6">
        <w:rPr>
          <w:color w:val="000000"/>
          <w:sz w:val="28"/>
          <w:szCs w:val="28"/>
        </w:rPr>
        <w:softHyphen/>
        <w:t>ния:</w:t>
      </w:r>
    </w:p>
    <w:p w:rsidR="003E22F6" w:rsidRPr="003E22F6" w:rsidRDefault="003E22F6" w:rsidP="003E22F6">
      <w:pPr>
        <w:pStyle w:val="a3"/>
        <w:numPr>
          <w:ilvl w:val="0"/>
          <w:numId w:val="2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 прерывистой повторной работы без точного регламентирования нагрузки и отдыха;</w:t>
      </w:r>
    </w:p>
    <w:p w:rsidR="003E22F6" w:rsidRPr="003E22F6" w:rsidRDefault="003E22F6" w:rsidP="003E22F6">
      <w:pPr>
        <w:pStyle w:val="a3"/>
        <w:numPr>
          <w:ilvl w:val="0"/>
          <w:numId w:val="2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метод непрерывной повторной работы с точно регламентиро</w:t>
      </w:r>
      <w:r w:rsidRPr="003E22F6">
        <w:rPr>
          <w:color w:val="000000"/>
          <w:sz w:val="28"/>
          <w:szCs w:val="28"/>
        </w:rPr>
        <w:softHyphen/>
        <w:t>ванными-дозами определенной: нагрузки и; интервалами отдыха;</w:t>
      </w:r>
    </w:p>
    <w:p w:rsidR="003E22F6" w:rsidRPr="003E22F6" w:rsidRDefault="003E22F6" w:rsidP="003E22F6">
      <w:pPr>
        <w:pStyle w:val="a3"/>
        <w:numPr>
          <w:ilvl w:val="0"/>
          <w:numId w:val="2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смешанный метод прерывистой и непрерывной повторной ра</w:t>
      </w:r>
      <w:r w:rsidRPr="003E22F6">
        <w:rPr>
          <w:color w:val="000000"/>
          <w:sz w:val="28"/>
          <w:szCs w:val="28"/>
        </w:rPr>
        <w:softHyphen/>
        <w:t>боты.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прерывистой повторной работы без точного регламентирования нагрузки и отдыха.</w:t>
      </w:r>
      <w:r w:rsidRPr="003E22F6">
        <w:rPr>
          <w:color w:val="000000"/>
          <w:sz w:val="28"/>
          <w:szCs w:val="28"/>
        </w:rPr>
        <w:t> К этому методу преимущественно прибегают, когда изучают но</w:t>
      </w:r>
      <w:r w:rsidRPr="003E22F6">
        <w:rPr>
          <w:color w:val="000000"/>
          <w:sz w:val="28"/>
          <w:szCs w:val="28"/>
        </w:rPr>
        <w:softHyphen/>
        <w:t>вый учебный материал. Приемы выполняются на количество пов</w:t>
      </w:r>
      <w:r w:rsidRPr="003E22F6">
        <w:rPr>
          <w:color w:val="000000"/>
          <w:sz w:val="28"/>
          <w:szCs w:val="28"/>
        </w:rPr>
        <w:softHyphen/>
        <w:t>торений или (при самостоятельной работе) на время.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Метод непрерывной повторной, работы с точ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но регламентированными дозами определен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 xml:space="preserve">ной нагрузки и интервалами </w:t>
      </w:r>
      <w:proofErr w:type="spellStart"/>
      <w:r w:rsidRPr="003E22F6">
        <w:rPr>
          <w:b/>
          <w:bCs/>
          <w:i/>
          <w:iCs/>
          <w:color w:val="000000"/>
          <w:sz w:val="28"/>
          <w:szCs w:val="28"/>
        </w:rPr>
        <w:t>отдыха</w:t>
      </w:r>
      <w:proofErr w:type="gramStart"/>
      <w:r w:rsidRPr="003E22F6">
        <w:rPr>
          <w:b/>
          <w:bCs/>
          <w:i/>
          <w:iCs/>
          <w:color w:val="000000"/>
          <w:sz w:val="28"/>
          <w:szCs w:val="28"/>
        </w:rPr>
        <w:t>.</w:t>
      </w:r>
      <w:r w:rsidRPr="003E22F6">
        <w:rPr>
          <w:color w:val="000000"/>
          <w:sz w:val="28"/>
          <w:szCs w:val="28"/>
        </w:rPr>
        <w:t>Э</w:t>
      </w:r>
      <w:proofErr w:type="gramEnd"/>
      <w:r w:rsidRPr="003E22F6">
        <w:rPr>
          <w:color w:val="000000"/>
          <w:sz w:val="28"/>
          <w:szCs w:val="28"/>
        </w:rPr>
        <w:t>тот</w:t>
      </w:r>
      <w:proofErr w:type="spellEnd"/>
      <w:r w:rsidRPr="003E22F6">
        <w:rPr>
          <w:color w:val="000000"/>
          <w:sz w:val="28"/>
          <w:szCs w:val="28"/>
        </w:rPr>
        <w:t xml:space="preserve"> метод применяется в спортивной тренировке разрядников и мастеров </w:t>
      </w:r>
      <w:r w:rsidR="00AF64EE">
        <w:rPr>
          <w:color w:val="000000"/>
          <w:sz w:val="28"/>
          <w:szCs w:val="28"/>
        </w:rPr>
        <w:t>боксе</w:t>
      </w:r>
      <w:r w:rsidRPr="003E22F6">
        <w:rPr>
          <w:color w:val="000000"/>
          <w:sz w:val="28"/>
          <w:szCs w:val="28"/>
        </w:rPr>
        <w:t xml:space="preserve"> в процессе физической, технической и тактической подготовки, в групповых тренировочных занятиях и индивидуаль</w:t>
      </w:r>
      <w:r w:rsidRPr="003E22F6">
        <w:rPr>
          <w:color w:val="000000"/>
          <w:sz w:val="28"/>
          <w:szCs w:val="28"/>
        </w:rPr>
        <w:softHyphen/>
        <w:t>ных уроках, для высокой функциональной подготовки к ответст</w:t>
      </w:r>
      <w:r w:rsidRPr="003E22F6">
        <w:rPr>
          <w:color w:val="000000"/>
          <w:sz w:val="28"/>
          <w:szCs w:val="28"/>
        </w:rPr>
        <w:softHyphen/>
        <w:t>венным соревнованиям. С помощью этого метода можно уп</w:t>
      </w:r>
      <w:r w:rsidRPr="003E22F6">
        <w:rPr>
          <w:color w:val="000000"/>
          <w:sz w:val="28"/>
          <w:szCs w:val="28"/>
        </w:rPr>
        <w:softHyphen/>
        <w:t>лотнять, сочетать и чередовать нагрузку. Спортсмен в отведен</w:t>
      </w:r>
      <w:r w:rsidRPr="003E22F6">
        <w:rPr>
          <w:color w:val="000000"/>
          <w:sz w:val="28"/>
          <w:szCs w:val="28"/>
        </w:rPr>
        <w:softHyphen/>
        <w:t>ное тренером время выполняет однородные или неоднородные упражнения или приемы непрерывно. При этом очень важно вол</w:t>
      </w:r>
      <w:r w:rsidRPr="003E22F6">
        <w:rPr>
          <w:color w:val="000000"/>
          <w:sz w:val="28"/>
          <w:szCs w:val="28"/>
        </w:rPr>
        <w:softHyphen/>
        <w:t>нообразно изменять интенсивность, ритм движений, рационально чередуя двигательные действия с активным отдыхом.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Примерная дозировка нагрузки и отдыха для разрядников и мастеров.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При общей и специальной физической подготовке непрерывное выполнение упражнений, приемов колеблется от 10—15 до 15— 30 раз с активным отдыхом до 1 мин.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Во время тренировки на подсобных снарядах спортсмен не</w:t>
      </w:r>
      <w:r w:rsidRPr="003E22F6">
        <w:rPr>
          <w:color w:val="000000"/>
          <w:sz w:val="28"/>
          <w:szCs w:val="28"/>
        </w:rPr>
        <w:softHyphen/>
        <w:t>прерывно выполняет уколы (удары) правой рукой 30—40, 40— 50, 50—75 раз, левой рукой 20—30 раз; уколы с выпадом в пра</w:t>
      </w:r>
      <w:r w:rsidRPr="003E22F6">
        <w:rPr>
          <w:color w:val="000000"/>
          <w:sz w:val="28"/>
          <w:szCs w:val="28"/>
        </w:rPr>
        <w:softHyphen/>
        <w:t>вой стойке 15—20, 20—30, 30—40 раз с активным отдыхом 2— 3 мин., с выпадом в левой стойке 20—30 раз.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упражнениях, «контрах» и боевых схватках с одним парт</w:t>
      </w:r>
      <w:r w:rsidRPr="003E22F6">
        <w:rPr>
          <w:color w:val="000000"/>
          <w:sz w:val="28"/>
          <w:szCs w:val="28"/>
        </w:rPr>
        <w:softHyphen/>
        <w:t>нером допускается 10—15 атак, или 3 раза по 5 атак, или 3 раза по 10 атак с отдыхом 2—3 мин.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В одном тренировочном занятии или учебном соревновании разрешается проводить 5—6 или 7—10, максимум 12—15 воль</w:t>
      </w:r>
      <w:r w:rsidRPr="003E22F6">
        <w:rPr>
          <w:color w:val="000000"/>
          <w:sz w:val="28"/>
          <w:szCs w:val="28"/>
        </w:rPr>
        <w:softHyphen/>
        <w:t>ных боев.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Нагрузка по технической и тактической под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готовке в групповых, занятиях</w:t>
      </w:r>
      <w:r w:rsidRPr="003E22F6">
        <w:rPr>
          <w:color w:val="000000"/>
          <w:sz w:val="28"/>
          <w:szCs w:val="28"/>
        </w:rPr>
        <w:t>. Малая доза нагрузки равна 3—5 мин. работы, до 1 мин. активного отдыха.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Средняя нагрузка равна 5—8 мин. работы, до 2 мин. активно</w:t>
      </w:r>
      <w:r w:rsidRPr="003E22F6">
        <w:rPr>
          <w:color w:val="000000"/>
          <w:sz w:val="28"/>
          <w:szCs w:val="28"/>
        </w:rPr>
        <w:softHyphen/>
        <w:t>го отдыха. Большая доза нагрузки равна 8—10 мин. работы, до 3 мин. активного отдыха.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Нагрузка в индивидуальных уроках</w:t>
      </w:r>
      <w:r w:rsidRPr="003E22F6">
        <w:rPr>
          <w:color w:val="000000"/>
          <w:sz w:val="28"/>
          <w:szCs w:val="28"/>
        </w:rPr>
        <w:t>. Малая доза нагрузки равна 2—3 мин. непрерывной работы, до 1 мин. активно</w:t>
      </w:r>
      <w:r w:rsidRPr="003E22F6">
        <w:rPr>
          <w:color w:val="000000"/>
          <w:sz w:val="28"/>
          <w:szCs w:val="28"/>
        </w:rPr>
        <w:softHyphen/>
        <w:t>го отдыха (в это время тренер дает краткие объяснения, новые задания, советы). Средняя доза нагрузки равна 3—5 мин. не</w:t>
      </w:r>
      <w:r w:rsidRPr="003E22F6">
        <w:rPr>
          <w:color w:val="000000"/>
          <w:sz w:val="28"/>
          <w:szCs w:val="28"/>
        </w:rPr>
        <w:softHyphen/>
        <w:t>прерывной работы, до 2 мин. активного отдыха. Большая доза нагрузки равна 5—8 мин. непрерывной работы, до 3 мин. актив</w:t>
      </w:r>
      <w:r w:rsidRPr="003E22F6">
        <w:rPr>
          <w:color w:val="000000"/>
          <w:sz w:val="28"/>
          <w:szCs w:val="28"/>
        </w:rPr>
        <w:softHyphen/>
        <w:t>ного отдыха.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Кроме дозировки нагрузки по количеству повторения приемов и времени тренер должен учитывать интенсивность приемов, дви</w:t>
      </w:r>
      <w:r w:rsidRPr="003E22F6">
        <w:rPr>
          <w:color w:val="000000"/>
          <w:sz w:val="28"/>
          <w:szCs w:val="28"/>
        </w:rPr>
        <w:softHyphen/>
        <w:t>жений и действий, состояние, и степень тренированности занима</w:t>
      </w:r>
      <w:r w:rsidRPr="003E22F6">
        <w:rPr>
          <w:color w:val="000000"/>
          <w:sz w:val="28"/>
          <w:szCs w:val="28"/>
        </w:rPr>
        <w:softHyphen/>
        <w:t xml:space="preserve">ющихся и искусно чередовать наступательные действия с </w:t>
      </w:r>
      <w:proofErr w:type="gramStart"/>
      <w:r w:rsidRPr="003E22F6">
        <w:rPr>
          <w:color w:val="000000"/>
          <w:sz w:val="28"/>
          <w:szCs w:val="28"/>
        </w:rPr>
        <w:t>оборонительными</w:t>
      </w:r>
      <w:proofErr w:type="gramEnd"/>
      <w:r w:rsidRPr="003E22F6">
        <w:rPr>
          <w:color w:val="000000"/>
          <w:sz w:val="28"/>
          <w:szCs w:val="28"/>
        </w:rPr>
        <w:t>, статические напряжения с динамической работой и активным отдыхом.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Индивидуальный урок в основном периоде ведется, вначале малыми дозами по 5—6 раз, а затем малые и средние дозы чере</w:t>
      </w:r>
      <w:r w:rsidRPr="003E22F6">
        <w:rPr>
          <w:color w:val="000000"/>
          <w:sz w:val="28"/>
          <w:szCs w:val="28"/>
        </w:rPr>
        <w:softHyphen/>
        <w:t xml:space="preserve">дуют. </w:t>
      </w:r>
      <w:proofErr w:type="gramStart"/>
      <w:r w:rsidRPr="003E22F6">
        <w:rPr>
          <w:color w:val="000000"/>
          <w:sz w:val="28"/>
          <w:szCs w:val="28"/>
        </w:rPr>
        <w:t>Индивидуальный урок в соревновательном периоде длится 30—40 мин. Вначале спортсмен получает малую дозу нагрузки — 3—5 мин., а затем ее чередует со средней и большой дозами.</w:t>
      </w:r>
      <w:proofErr w:type="gramEnd"/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Периодически целесообразно включать в процесс тренировки обзорные индивидуальные уроки, где с самого начала применяют большие дозы нагрузки в чередовании с малыми и средними доза</w:t>
      </w:r>
      <w:r w:rsidRPr="003E22F6">
        <w:rPr>
          <w:color w:val="000000"/>
          <w:sz w:val="28"/>
          <w:szCs w:val="28"/>
        </w:rPr>
        <w:softHyphen/>
        <w:t>ми; урок завершают большой дозой нагрузки.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Интенсивность дозы нагрузки зависит от тренера и ученика, от упражнений и решаемых задач. Опытный тренер всегда дол</w:t>
      </w:r>
      <w:r w:rsidRPr="003E22F6">
        <w:rPr>
          <w:color w:val="000000"/>
          <w:sz w:val="28"/>
          <w:szCs w:val="28"/>
        </w:rPr>
        <w:softHyphen/>
        <w:t>жен чувствовать состояние ученика, его работоспособность.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Поэтому применять одинаковую дозировку нагрузки для раз</w:t>
      </w:r>
      <w:r w:rsidRPr="003E22F6">
        <w:rPr>
          <w:color w:val="000000"/>
          <w:sz w:val="28"/>
          <w:szCs w:val="28"/>
        </w:rPr>
        <w:softHyphen/>
        <w:t>ных спортсменов нецелесообразно. Тренер должен учитывать возраст, пол и состояние тренированности.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i/>
          <w:iCs/>
          <w:color w:val="000000"/>
          <w:sz w:val="28"/>
          <w:szCs w:val="28"/>
        </w:rPr>
        <w:t>Смешанный метод прерывистой и непрерыв</w:t>
      </w:r>
      <w:r w:rsidRPr="003E22F6">
        <w:rPr>
          <w:b/>
          <w:bCs/>
          <w:i/>
          <w:iCs/>
          <w:color w:val="000000"/>
          <w:sz w:val="28"/>
          <w:szCs w:val="28"/>
        </w:rPr>
        <w:softHyphen/>
        <w:t>ной повторной нагрузки.</w:t>
      </w:r>
      <w:r w:rsidRPr="003E22F6">
        <w:rPr>
          <w:i/>
          <w:iCs/>
          <w:color w:val="000000"/>
          <w:sz w:val="28"/>
          <w:szCs w:val="28"/>
        </w:rPr>
        <w:t> </w:t>
      </w:r>
      <w:r w:rsidRPr="003E22F6">
        <w:rPr>
          <w:color w:val="000000"/>
          <w:sz w:val="28"/>
          <w:szCs w:val="28"/>
        </w:rPr>
        <w:t>В этом методе сочетаются не</w:t>
      </w:r>
      <w:r w:rsidRPr="003E22F6">
        <w:rPr>
          <w:color w:val="000000"/>
          <w:sz w:val="28"/>
          <w:szCs w:val="28"/>
        </w:rPr>
        <w:softHyphen/>
        <w:t>точно регламентированные дозы с определенными дозами на</w:t>
      </w:r>
      <w:r w:rsidRPr="003E22F6">
        <w:rPr>
          <w:color w:val="000000"/>
          <w:sz w:val="28"/>
          <w:szCs w:val="28"/>
        </w:rPr>
        <w:softHyphen/>
        <w:t>грузки и отдыха. Применяется метод при смешанной тренировке во время овладения новыми действиями, в тактической подготовке, в индивидуальных уроках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lastRenderedPageBreak/>
        <w:t>Тренер определяет нагрузку по количеству повторения, времени, по чередованию скорости и характера работы, а также по интенсивности действий. При этом учитываются дыхание занима</w:t>
      </w:r>
      <w:r w:rsidRPr="003E22F6">
        <w:rPr>
          <w:color w:val="000000"/>
          <w:sz w:val="28"/>
          <w:szCs w:val="28"/>
        </w:rPr>
        <w:softHyphen/>
        <w:t>ющегося, напряжение мышц вооруженной руки, ясность восприя</w:t>
      </w:r>
      <w:r w:rsidRPr="003E22F6">
        <w:rPr>
          <w:color w:val="000000"/>
          <w:sz w:val="28"/>
          <w:szCs w:val="28"/>
        </w:rPr>
        <w:softHyphen/>
        <w:t>тия и мышления в процессе действий и субъективное самочувствие.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Методы самостоятельной работы вне тренировочных занятий.</w:t>
      </w:r>
      <w:r w:rsidRPr="003E22F6">
        <w:rPr>
          <w:color w:val="000000"/>
          <w:sz w:val="28"/>
          <w:szCs w:val="28"/>
        </w:rPr>
        <w:t> Для самостоятельной подготовки занимающихся используют домашние задания с изучением литературы, правил, программ, статей, записей в дневниках тренировки, судейства, проведения соревнований. Устраиваются показательные выступления в школах, парках, клубах, на заводах, фабриках и т. п. Кроме того, даются задания для выполнения утренних физических упражне</w:t>
      </w:r>
      <w:r w:rsidRPr="003E22F6">
        <w:rPr>
          <w:color w:val="000000"/>
          <w:sz w:val="28"/>
          <w:szCs w:val="28"/>
        </w:rPr>
        <w:softHyphen/>
        <w:t>ний, для подготовки и сдачи норм ГТО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b/>
          <w:bCs/>
          <w:color w:val="000000"/>
          <w:sz w:val="28"/>
          <w:szCs w:val="28"/>
        </w:rPr>
        <w:t>Методы проверки и учёта успеваемости.</w:t>
      </w:r>
      <w:r w:rsidRPr="003E22F6">
        <w:rPr>
          <w:color w:val="000000"/>
          <w:sz w:val="28"/>
          <w:szCs w:val="28"/>
        </w:rPr>
        <w:t> К таким методам от</w:t>
      </w:r>
      <w:r w:rsidRPr="003E22F6">
        <w:rPr>
          <w:color w:val="000000"/>
          <w:sz w:val="28"/>
          <w:szCs w:val="28"/>
        </w:rPr>
        <w:softHyphen/>
        <w:t>носятся: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 xml:space="preserve">Наблюдение на уроке и оценка </w:t>
      </w:r>
      <w:proofErr w:type="gramStart"/>
      <w:r w:rsidRPr="003E22F6">
        <w:rPr>
          <w:color w:val="000000"/>
          <w:sz w:val="28"/>
          <w:szCs w:val="28"/>
        </w:rPr>
        <w:t>занимающихся</w:t>
      </w:r>
      <w:proofErr w:type="gramEnd"/>
      <w:r w:rsidRPr="003E22F6">
        <w:rPr>
          <w:color w:val="000000"/>
          <w:sz w:val="28"/>
          <w:szCs w:val="28"/>
        </w:rPr>
        <w:t>, опрос по терминологии, тактике, правилам и т. д.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Просмотр боев отдельных пар, судейства, индивидуальная проверка знаний, успеваемости в школе.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Контрольные испытания по общей физической подготовке, технике, тактике, сдача зачетов по методике или судейству, сда</w:t>
      </w:r>
      <w:r w:rsidRPr="003E22F6">
        <w:rPr>
          <w:color w:val="000000"/>
          <w:sz w:val="28"/>
          <w:szCs w:val="28"/>
        </w:rPr>
        <w:softHyphen/>
        <w:t>ча норм ГТО и специальных разрядных нормативов.</w:t>
      </w:r>
    </w:p>
    <w:p w:rsidR="003E22F6" w:rsidRPr="003E22F6" w:rsidRDefault="003E22F6" w:rsidP="003E22F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E22F6">
        <w:rPr>
          <w:color w:val="000000"/>
          <w:sz w:val="28"/>
          <w:szCs w:val="28"/>
        </w:rPr>
        <w:t>Учет результатов соревнований и врачебно-контрольных данных.</w:t>
      </w:r>
    </w:p>
    <w:p w:rsidR="003E22F6" w:rsidRPr="003E22F6" w:rsidRDefault="003E22F6" w:rsidP="003E22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E22F6" w:rsidRPr="003E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2FC1"/>
    <w:multiLevelType w:val="multilevel"/>
    <w:tmpl w:val="8DC66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570AB"/>
    <w:multiLevelType w:val="multilevel"/>
    <w:tmpl w:val="21D2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46E6A"/>
    <w:multiLevelType w:val="multilevel"/>
    <w:tmpl w:val="5D5A9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742AC"/>
    <w:multiLevelType w:val="multilevel"/>
    <w:tmpl w:val="EB5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62B2B"/>
    <w:multiLevelType w:val="multilevel"/>
    <w:tmpl w:val="9972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C95833"/>
    <w:multiLevelType w:val="multilevel"/>
    <w:tmpl w:val="CD0C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D13732"/>
    <w:multiLevelType w:val="multilevel"/>
    <w:tmpl w:val="87A09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A05E24"/>
    <w:multiLevelType w:val="multilevel"/>
    <w:tmpl w:val="BAF4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3834DB"/>
    <w:multiLevelType w:val="multilevel"/>
    <w:tmpl w:val="ED7C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6F6D58"/>
    <w:multiLevelType w:val="multilevel"/>
    <w:tmpl w:val="1F1CF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B95D12"/>
    <w:multiLevelType w:val="multilevel"/>
    <w:tmpl w:val="742AF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6D65C8"/>
    <w:multiLevelType w:val="multilevel"/>
    <w:tmpl w:val="D2A8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D523C4"/>
    <w:multiLevelType w:val="multilevel"/>
    <w:tmpl w:val="A5D8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801747"/>
    <w:multiLevelType w:val="multilevel"/>
    <w:tmpl w:val="451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0B5E7A"/>
    <w:multiLevelType w:val="multilevel"/>
    <w:tmpl w:val="72EC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310FFB"/>
    <w:multiLevelType w:val="multilevel"/>
    <w:tmpl w:val="ACAC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4635A8"/>
    <w:multiLevelType w:val="multilevel"/>
    <w:tmpl w:val="6916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943638"/>
    <w:multiLevelType w:val="multilevel"/>
    <w:tmpl w:val="5EE2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AB625A"/>
    <w:multiLevelType w:val="multilevel"/>
    <w:tmpl w:val="A72A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E334C2"/>
    <w:multiLevelType w:val="multilevel"/>
    <w:tmpl w:val="8F40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BA57FE"/>
    <w:multiLevelType w:val="multilevel"/>
    <w:tmpl w:val="D1041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AF6E05"/>
    <w:multiLevelType w:val="multilevel"/>
    <w:tmpl w:val="FB72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5760C2"/>
    <w:multiLevelType w:val="multilevel"/>
    <w:tmpl w:val="9DEC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6"/>
  </w:num>
  <w:num w:numId="5">
    <w:abstractNumId w:val="14"/>
  </w:num>
  <w:num w:numId="6">
    <w:abstractNumId w:val="0"/>
  </w:num>
  <w:num w:numId="7">
    <w:abstractNumId w:val="3"/>
  </w:num>
  <w:num w:numId="8">
    <w:abstractNumId w:val="2"/>
  </w:num>
  <w:num w:numId="9">
    <w:abstractNumId w:val="16"/>
  </w:num>
  <w:num w:numId="10">
    <w:abstractNumId w:val="8"/>
  </w:num>
  <w:num w:numId="11">
    <w:abstractNumId w:val="4"/>
  </w:num>
  <w:num w:numId="12">
    <w:abstractNumId w:val="15"/>
  </w:num>
  <w:num w:numId="13">
    <w:abstractNumId w:val="5"/>
  </w:num>
  <w:num w:numId="14">
    <w:abstractNumId w:val="7"/>
  </w:num>
  <w:num w:numId="15">
    <w:abstractNumId w:val="11"/>
  </w:num>
  <w:num w:numId="16">
    <w:abstractNumId w:val="13"/>
  </w:num>
  <w:num w:numId="17">
    <w:abstractNumId w:val="10"/>
  </w:num>
  <w:num w:numId="18">
    <w:abstractNumId w:val="17"/>
  </w:num>
  <w:num w:numId="19">
    <w:abstractNumId w:val="22"/>
  </w:num>
  <w:num w:numId="20">
    <w:abstractNumId w:val="12"/>
  </w:num>
  <w:num w:numId="21">
    <w:abstractNumId w:val="19"/>
  </w:num>
  <w:num w:numId="22">
    <w:abstractNumId w:val="2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F6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22F6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AF64EE"/>
    <w:rsid w:val="00B1001C"/>
    <w:rsid w:val="00B16A8F"/>
    <w:rsid w:val="00B20E72"/>
    <w:rsid w:val="00B2570C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10418</Words>
  <Characters>59386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2020-03-04T21:46:00Z</dcterms:created>
  <dcterms:modified xsi:type="dcterms:W3CDTF">2020-04-06T23:19:00Z</dcterms:modified>
</cp:coreProperties>
</file>